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07" w:rsidRDefault="00834007">
      <w:pPr>
        <w:pStyle w:val="ConsPlusTitlePage"/>
      </w:pPr>
      <w:r>
        <w:t xml:space="preserve">Документ предоставлен </w:t>
      </w:r>
      <w:hyperlink r:id="rId4">
        <w:r>
          <w:rPr>
            <w:color w:val="0000FF"/>
          </w:rPr>
          <w:t>КонсультантПлюс</w:t>
        </w:r>
      </w:hyperlink>
      <w:r>
        <w:br/>
      </w:r>
    </w:p>
    <w:p w:rsidR="00834007" w:rsidRDefault="00834007">
      <w:pPr>
        <w:pStyle w:val="ConsPlusNormal"/>
        <w:jc w:val="both"/>
        <w:outlineLvl w:val="0"/>
      </w:pPr>
    </w:p>
    <w:p w:rsidR="00834007" w:rsidRDefault="00834007">
      <w:pPr>
        <w:pStyle w:val="ConsPlusTitle"/>
        <w:jc w:val="center"/>
        <w:outlineLvl w:val="0"/>
      </w:pPr>
      <w:r>
        <w:t>КОМИТЕТ ОБРАЗОВАНИЯ, НАУКИ И МОЛОДЕЖНОЙ ПОЛИТИКИ</w:t>
      </w:r>
    </w:p>
    <w:p w:rsidR="00834007" w:rsidRDefault="00834007">
      <w:pPr>
        <w:pStyle w:val="ConsPlusTitle"/>
        <w:jc w:val="center"/>
      </w:pPr>
      <w:r>
        <w:t>ВОЛГОГРАДСКОЙ ОБЛАСТИ</w:t>
      </w:r>
    </w:p>
    <w:p w:rsidR="00834007" w:rsidRDefault="00834007">
      <w:pPr>
        <w:pStyle w:val="ConsPlusTitle"/>
        <w:jc w:val="both"/>
      </w:pPr>
    </w:p>
    <w:p w:rsidR="00834007" w:rsidRDefault="00834007">
      <w:pPr>
        <w:pStyle w:val="ConsPlusTitle"/>
        <w:jc w:val="center"/>
      </w:pPr>
      <w:r>
        <w:t>ПРИКАЗ</w:t>
      </w:r>
    </w:p>
    <w:p w:rsidR="00834007" w:rsidRDefault="00834007">
      <w:pPr>
        <w:pStyle w:val="ConsPlusTitle"/>
        <w:jc w:val="center"/>
      </w:pPr>
      <w:r>
        <w:t>от 19 июня 2023 г. N 64</w:t>
      </w:r>
    </w:p>
    <w:p w:rsidR="00834007" w:rsidRDefault="00834007">
      <w:pPr>
        <w:pStyle w:val="ConsPlusTitle"/>
        <w:jc w:val="both"/>
      </w:pPr>
    </w:p>
    <w:p w:rsidR="00834007" w:rsidRDefault="00834007">
      <w:pPr>
        <w:pStyle w:val="ConsPlusTitle"/>
        <w:jc w:val="center"/>
      </w:pPr>
      <w:r>
        <w:t>ОБ УТВЕРЖДЕНИИ АДМИНИСТРАТИВНОГО РЕГЛАМЕНТА ПРЕДОСТАВЛЕНИЯ</w:t>
      </w:r>
    </w:p>
    <w:p w:rsidR="00834007" w:rsidRDefault="00834007">
      <w:pPr>
        <w:pStyle w:val="ConsPlusTitle"/>
        <w:jc w:val="center"/>
      </w:pPr>
      <w:r>
        <w:t>ГОСУДАРСТВЕННОЙ УСЛУГИ "ПРИЕМ И РЕГИСТРАЦИЯ ЗАЯВЛЕНИЙ</w:t>
      </w:r>
    </w:p>
    <w:p w:rsidR="00834007" w:rsidRDefault="00834007">
      <w:pPr>
        <w:pStyle w:val="ConsPlusTitle"/>
        <w:jc w:val="center"/>
      </w:pPr>
      <w:r>
        <w:t>НА ОБУЧЕНИЕ В ОБРАЗОВАТЕЛЬНЫЕ ОРГАНИЗАЦИИ, РЕАЛИЗУЮЩИЕ</w:t>
      </w:r>
    </w:p>
    <w:p w:rsidR="00834007" w:rsidRDefault="00834007">
      <w:pPr>
        <w:pStyle w:val="ConsPlusTitle"/>
        <w:jc w:val="center"/>
      </w:pPr>
      <w:r>
        <w:t>ПРОГРАММЫ СРЕДНЕГО ПРОФЕССИОНАЛЬНОГО ОБРАЗОВАНИЯ"</w:t>
      </w:r>
    </w:p>
    <w:p w:rsidR="00834007" w:rsidRDefault="00834007">
      <w:pPr>
        <w:pStyle w:val="ConsPlusTitle"/>
        <w:jc w:val="center"/>
      </w:pPr>
      <w:r>
        <w:t>НА ТЕРРИТОРИИ ВОЛГОГРАДСКОЙ ОБЛАСТИ</w:t>
      </w:r>
    </w:p>
    <w:p w:rsidR="00834007" w:rsidRDefault="00834007">
      <w:pPr>
        <w:pStyle w:val="ConsPlusNormal"/>
        <w:jc w:val="both"/>
      </w:pPr>
    </w:p>
    <w:p w:rsidR="00834007" w:rsidRDefault="00834007">
      <w:pPr>
        <w:pStyle w:val="ConsPlusNormal"/>
        <w:ind w:firstLine="540"/>
        <w:jc w:val="both"/>
      </w:pPr>
      <w:r>
        <w:t xml:space="preserve">В соответствии с Федеральным </w:t>
      </w:r>
      <w:hyperlink r:id="rId5">
        <w:r>
          <w:rPr>
            <w:color w:val="0000FF"/>
          </w:rPr>
          <w:t>законом</w:t>
        </w:r>
      </w:hyperlink>
      <w:r>
        <w:t xml:space="preserve"> от 27 июля 2010 г. N 210-ФЗ "Об организации предоставления государственных и муниципальных услуг", </w:t>
      </w:r>
      <w:hyperlink r:id="rId6">
        <w:r>
          <w:rPr>
            <w:color w:val="0000FF"/>
          </w:rPr>
          <w:t>постановлением</w:t>
        </w:r>
      </w:hyperlink>
      <w:r>
        <w:t xml:space="preserve"> Правительства Российской Федерации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7">
        <w:r>
          <w:rPr>
            <w:color w:val="0000FF"/>
          </w:rPr>
          <w:t>постановлением</w:t>
        </w:r>
      </w:hyperlink>
      <w:r>
        <w:t xml:space="preserve"> Администрации Волгоградской области от 25 июля 2011 г. N 369-п "О разработке и утверждении административных регламентов предоставления государственных услуг", </w:t>
      </w:r>
      <w:hyperlink r:id="rId8">
        <w:r>
          <w:rPr>
            <w:color w:val="0000FF"/>
          </w:rPr>
          <w:t>постановлением</w:t>
        </w:r>
      </w:hyperlink>
      <w:r>
        <w:t xml:space="preserve"> Губернатора Волгоградской области от 13 декабря 2017 г. N 849 "Об утверждении Положения о комитете образования, науки и молодежной политики Волгоградской области" приказываю:</w:t>
      </w:r>
    </w:p>
    <w:p w:rsidR="00834007" w:rsidRDefault="00834007">
      <w:pPr>
        <w:pStyle w:val="ConsPlusNormal"/>
        <w:spacing w:before="220"/>
        <w:ind w:firstLine="540"/>
        <w:jc w:val="both"/>
      </w:pPr>
      <w:r>
        <w:t xml:space="preserve">1. Утвердить прилагаемый административный </w:t>
      </w:r>
      <w:hyperlink w:anchor="P34">
        <w:r>
          <w:rPr>
            <w:color w:val="0000FF"/>
          </w:rPr>
          <w:t>регламент</w:t>
        </w:r>
      </w:hyperlink>
      <w:r>
        <w:t xml:space="preserve"> предоставления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 на территории Волгоградской области.</w:t>
      </w:r>
    </w:p>
    <w:p w:rsidR="00834007" w:rsidRDefault="00834007">
      <w:pPr>
        <w:pStyle w:val="ConsPlusNormal"/>
        <w:spacing w:before="220"/>
        <w:ind w:firstLine="540"/>
        <w:jc w:val="both"/>
      </w:pPr>
      <w:r>
        <w:t>2. Руководителям государственных образовательных организаций, подведомственных комитету образования, науки и молодежной политики Волгоградской области, реализующих образовательные программы среднего профессионального образования, обеспечить исполнение требований административного регламента предоставления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 на территории Волгоградской области, утвержденного настоящим приказом.</w:t>
      </w:r>
    </w:p>
    <w:p w:rsidR="00834007" w:rsidRDefault="00834007">
      <w:pPr>
        <w:pStyle w:val="ConsPlusNormal"/>
        <w:spacing w:before="220"/>
        <w:ind w:firstLine="540"/>
        <w:jc w:val="both"/>
      </w:pPr>
      <w:r>
        <w:t>3. Начальнику отдела профессионального образования и науки комитета образования, науки и молодежной политики Волгоградской области Н.А. Высоцкой осуществлять контроль за соблюдением требований административного регламента предоставления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 на территории Волгоградской области.</w:t>
      </w:r>
    </w:p>
    <w:p w:rsidR="00834007" w:rsidRDefault="00834007">
      <w:pPr>
        <w:pStyle w:val="ConsPlusNormal"/>
        <w:spacing w:before="220"/>
        <w:ind w:firstLine="540"/>
        <w:jc w:val="both"/>
      </w:pPr>
      <w:r>
        <w:t>4. Контроль за исполнением приказа возложить на заместителя председателя комитета образования, науки и молодежной политики Волгоградской области С.А. Королькова.</w:t>
      </w:r>
    </w:p>
    <w:p w:rsidR="00834007" w:rsidRDefault="00834007">
      <w:pPr>
        <w:pStyle w:val="ConsPlusNormal"/>
        <w:spacing w:before="220"/>
        <w:ind w:firstLine="540"/>
        <w:jc w:val="both"/>
      </w:pPr>
      <w:r>
        <w:t>5. Настоящий приказ вступает в силу со дня подписания и подлежит официальному опубликованию.</w:t>
      </w:r>
    </w:p>
    <w:p w:rsidR="00834007" w:rsidRDefault="00834007">
      <w:pPr>
        <w:pStyle w:val="ConsPlusNormal"/>
        <w:jc w:val="both"/>
      </w:pPr>
    </w:p>
    <w:p w:rsidR="00834007" w:rsidRDefault="00834007">
      <w:pPr>
        <w:pStyle w:val="ConsPlusNormal"/>
        <w:jc w:val="right"/>
      </w:pPr>
      <w:r>
        <w:t>Председатель комитета</w:t>
      </w:r>
    </w:p>
    <w:p w:rsidR="00834007" w:rsidRDefault="00834007">
      <w:pPr>
        <w:pStyle w:val="ConsPlusNormal"/>
        <w:jc w:val="right"/>
      </w:pPr>
      <w:r>
        <w:t>Л.М.САВИНА</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0"/>
      </w:pPr>
      <w:r>
        <w:t>Утвержден</w:t>
      </w:r>
    </w:p>
    <w:p w:rsidR="00834007" w:rsidRDefault="00834007">
      <w:pPr>
        <w:pStyle w:val="ConsPlusNormal"/>
        <w:jc w:val="right"/>
      </w:pPr>
      <w:r>
        <w:t>приказом</w:t>
      </w:r>
    </w:p>
    <w:p w:rsidR="00834007" w:rsidRDefault="00834007">
      <w:pPr>
        <w:pStyle w:val="ConsPlusNormal"/>
        <w:jc w:val="right"/>
      </w:pPr>
      <w:r>
        <w:t>комитета образования, науки</w:t>
      </w:r>
    </w:p>
    <w:p w:rsidR="00834007" w:rsidRDefault="00834007">
      <w:pPr>
        <w:pStyle w:val="ConsPlusNormal"/>
        <w:jc w:val="right"/>
      </w:pPr>
      <w:r>
        <w:t>и молодежной политики</w:t>
      </w:r>
    </w:p>
    <w:p w:rsidR="00834007" w:rsidRDefault="00834007">
      <w:pPr>
        <w:pStyle w:val="ConsPlusNormal"/>
        <w:jc w:val="right"/>
      </w:pPr>
      <w:r>
        <w:t>Волгоградской области</w:t>
      </w:r>
    </w:p>
    <w:p w:rsidR="00834007" w:rsidRDefault="00834007">
      <w:pPr>
        <w:pStyle w:val="ConsPlusNormal"/>
        <w:jc w:val="right"/>
      </w:pPr>
      <w:r>
        <w:t>от 19.06.2023 N 64</w:t>
      </w:r>
    </w:p>
    <w:p w:rsidR="00834007" w:rsidRDefault="00834007">
      <w:pPr>
        <w:pStyle w:val="ConsPlusNormal"/>
        <w:jc w:val="both"/>
      </w:pPr>
    </w:p>
    <w:p w:rsidR="00834007" w:rsidRDefault="00834007">
      <w:pPr>
        <w:pStyle w:val="ConsPlusTitle"/>
        <w:jc w:val="center"/>
      </w:pPr>
      <w:bookmarkStart w:id="0" w:name="P34"/>
      <w:bookmarkEnd w:id="0"/>
      <w:r>
        <w:t>АДМИНИСТРАТИВНЫЙ РЕГЛАМЕНТ</w:t>
      </w:r>
    </w:p>
    <w:p w:rsidR="00834007" w:rsidRDefault="00834007">
      <w:pPr>
        <w:pStyle w:val="ConsPlusTitle"/>
        <w:jc w:val="center"/>
      </w:pPr>
      <w:r>
        <w:t>ПРЕДОСТАВЛЕНИЯ ГОСУДАРСТВЕННОЙ УСЛУГИ "ПРИЕМ И РЕГИСТРАЦИЯ</w:t>
      </w:r>
    </w:p>
    <w:p w:rsidR="00834007" w:rsidRDefault="00834007">
      <w:pPr>
        <w:pStyle w:val="ConsPlusTitle"/>
        <w:jc w:val="center"/>
      </w:pPr>
      <w:r>
        <w:t>ЗАЯВЛЕНИЙ НА ОБУЧЕНИЕ В ОБРАЗОВАТЕЛЬНЫЕ ОРГАНИЗАЦИИ,</w:t>
      </w:r>
    </w:p>
    <w:p w:rsidR="00834007" w:rsidRDefault="00834007">
      <w:pPr>
        <w:pStyle w:val="ConsPlusTitle"/>
        <w:jc w:val="center"/>
      </w:pPr>
      <w:r>
        <w:t>РЕАЛИЗУЮЩИЕ ПРОГРАММЫ СРЕДНЕГО ПРОФЕССИОНАЛЬНОГО</w:t>
      </w:r>
    </w:p>
    <w:p w:rsidR="00834007" w:rsidRDefault="00834007">
      <w:pPr>
        <w:pStyle w:val="ConsPlusTitle"/>
        <w:jc w:val="center"/>
      </w:pPr>
      <w:r>
        <w:t>ОБРАЗОВАНИЯ" НА ТЕРРИТОРИИ ВОЛГОГРАДСКОЙ ОБЛАСТИ</w:t>
      </w:r>
    </w:p>
    <w:p w:rsidR="00834007" w:rsidRDefault="00834007">
      <w:pPr>
        <w:pStyle w:val="ConsPlusNormal"/>
        <w:jc w:val="both"/>
      </w:pPr>
    </w:p>
    <w:p w:rsidR="00834007" w:rsidRDefault="00834007">
      <w:pPr>
        <w:pStyle w:val="ConsPlusTitle"/>
        <w:jc w:val="center"/>
        <w:outlineLvl w:val="1"/>
      </w:pPr>
      <w:r>
        <w:t>I. ОБЩИЕ ПОЛОЖЕНИЯ</w:t>
      </w:r>
    </w:p>
    <w:p w:rsidR="00834007" w:rsidRDefault="00834007">
      <w:pPr>
        <w:pStyle w:val="ConsPlusNormal"/>
        <w:jc w:val="both"/>
      </w:pPr>
    </w:p>
    <w:p w:rsidR="00834007" w:rsidRDefault="00834007">
      <w:pPr>
        <w:pStyle w:val="ConsPlusTitle"/>
        <w:jc w:val="center"/>
        <w:outlineLvl w:val="2"/>
      </w:pPr>
      <w:r>
        <w:t>1. ПРЕДМЕТ РЕГУЛИРОВАНИЯ АДМИНИСТРАТИВНОГО РЕГЛАМЕНТА</w:t>
      </w:r>
    </w:p>
    <w:p w:rsidR="00834007" w:rsidRDefault="00834007">
      <w:pPr>
        <w:pStyle w:val="ConsPlusNormal"/>
        <w:jc w:val="both"/>
      </w:pPr>
    </w:p>
    <w:p w:rsidR="00834007" w:rsidRDefault="00834007">
      <w:pPr>
        <w:pStyle w:val="ConsPlusNormal"/>
        <w:ind w:firstLine="540"/>
        <w:jc w:val="both"/>
      </w:pPr>
      <w:r>
        <w:t>1.1. Административный регламент предоставления государственной услуги "Прием и регистрация заявлений на обучение в образовательные организации, реализующие программы среднего профессионального образования" на территории Волгоградской области (далее именуется соответственно - Административный регламент, Услуга), разработан в целях повышения качества и доступности предоставления Услуги, определяет стандарт, сроки,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соответствующих образовательных организаций Волгоградской области и их должностных лиц при осуществлении полномочий по ее предоставлению.</w:t>
      </w:r>
    </w:p>
    <w:p w:rsidR="00834007" w:rsidRDefault="00834007">
      <w:pPr>
        <w:pStyle w:val="ConsPlusNormal"/>
        <w:spacing w:before="220"/>
        <w:ind w:firstLine="540"/>
        <w:jc w:val="both"/>
      </w:pPr>
      <w:r>
        <w:t>1.2. Настоящий Административный регламент регулирует отношения, возникающие между государственными организациями, функции и полномочия учредителя в отношении которых осуществляет комитет образования, науки и молодежной политики Волгоградской области (далее именуется - Комитет), реализующих образовательные программы среднего профессионального образования (далее именуется - Организация), и заявителями по приему заявлений на обучение в Организации (далее именуется - заявление о предоставлении Услуги).</w:t>
      </w:r>
    </w:p>
    <w:p w:rsidR="00834007" w:rsidRDefault="00834007">
      <w:pPr>
        <w:pStyle w:val="ConsPlusNormal"/>
        <w:jc w:val="both"/>
      </w:pPr>
    </w:p>
    <w:p w:rsidR="00834007" w:rsidRDefault="00834007">
      <w:pPr>
        <w:pStyle w:val="ConsPlusTitle"/>
        <w:jc w:val="center"/>
        <w:outlineLvl w:val="2"/>
      </w:pPr>
      <w:r>
        <w:t>2. СВЕДЕНИЯ О ЗАЯВИТЕЛЯХ</w:t>
      </w:r>
    </w:p>
    <w:p w:rsidR="00834007" w:rsidRDefault="00834007">
      <w:pPr>
        <w:pStyle w:val="ConsPlusNormal"/>
        <w:jc w:val="both"/>
      </w:pPr>
    </w:p>
    <w:p w:rsidR="00834007" w:rsidRDefault="00834007">
      <w:pPr>
        <w:pStyle w:val="ConsPlusNormal"/>
        <w:ind w:firstLine="540"/>
        <w:jc w:val="both"/>
      </w:pPr>
      <w:r>
        <w:t>2.1. Лицами, имеющими право на получение Услуги, являются граждане Российской Федерации, иностранные граждане, лица без гражданства, в том числе соотечественники, проживающие за рубежом, обратившиеся в Организацию с заявлением о предоставлении Услуги (далее именуется - Заявитель).</w:t>
      </w:r>
    </w:p>
    <w:p w:rsidR="00834007" w:rsidRDefault="00834007">
      <w:pPr>
        <w:pStyle w:val="ConsPlusNormal"/>
        <w:spacing w:before="220"/>
        <w:ind w:firstLine="540"/>
        <w:jc w:val="both"/>
      </w:pPr>
      <w:bookmarkStart w:id="1" w:name="P50"/>
      <w:bookmarkEnd w:id="1"/>
      <w:r>
        <w:t xml:space="preserve">2.2. Право на получение услуги имеют лица, имеющие основное общее или среднее общее образование, если иное не установлено Федеральным </w:t>
      </w:r>
      <w:hyperlink r:id="rId9">
        <w:r>
          <w:rPr>
            <w:color w:val="0000FF"/>
          </w:rPr>
          <w:t>законом</w:t>
        </w:r>
      </w:hyperlink>
      <w:r>
        <w:t xml:space="preserve"> от 29 декабря 2012 г. N 273-ФЗ "Об образовании в Российской Федерации".</w:t>
      </w:r>
    </w:p>
    <w:p w:rsidR="00834007" w:rsidRDefault="00834007">
      <w:pPr>
        <w:pStyle w:val="ConsPlusNormal"/>
        <w:jc w:val="both"/>
      </w:pPr>
    </w:p>
    <w:p w:rsidR="00834007" w:rsidRDefault="00834007">
      <w:pPr>
        <w:pStyle w:val="ConsPlusTitle"/>
        <w:jc w:val="center"/>
        <w:outlineLvl w:val="2"/>
      </w:pPr>
      <w:r>
        <w:t>3. ТРЕБОВАНИЯ К ПОРЯДКУ ИНФОРМИРОВАНИЯ О ПРЕДОСТАВЛЕНИИ</w:t>
      </w:r>
    </w:p>
    <w:p w:rsidR="00834007" w:rsidRDefault="00834007">
      <w:pPr>
        <w:pStyle w:val="ConsPlusTitle"/>
        <w:jc w:val="center"/>
      </w:pPr>
      <w:r>
        <w:t>УСЛУГИ</w:t>
      </w:r>
    </w:p>
    <w:p w:rsidR="00834007" w:rsidRDefault="00834007">
      <w:pPr>
        <w:pStyle w:val="ConsPlusNormal"/>
        <w:jc w:val="both"/>
      </w:pPr>
    </w:p>
    <w:p w:rsidR="00834007" w:rsidRDefault="00834007">
      <w:pPr>
        <w:pStyle w:val="ConsPlusNormal"/>
        <w:ind w:firstLine="540"/>
        <w:jc w:val="both"/>
      </w:pPr>
      <w: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w:t>
      </w:r>
      <w:r>
        <w:lastRenderedPageBreak/>
        <w:t>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834007" w:rsidRDefault="00834007">
      <w:pPr>
        <w:pStyle w:val="ConsPlusNormal"/>
        <w:spacing w:before="220"/>
        <w:ind w:firstLine="540"/>
        <w:jc w:val="both"/>
      </w:pPr>
      <w:r>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именуется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(далее именуется - ЕПГУ), а также на официальном сайте Комитета (https://obraz.volgograd.ru), на официальном сайте Организации в информационно-телекоммуникационной сети Интернет (далее именуется - сеть Интернет) и на информационных стендах Организации.</w:t>
      </w:r>
    </w:p>
    <w:p w:rsidR="00834007" w:rsidRDefault="00834007">
      <w:pPr>
        <w:pStyle w:val="ConsPlusNormal"/>
        <w:spacing w:before="220"/>
        <w:ind w:firstLine="540"/>
        <w:jc w:val="both"/>
      </w:pPr>
      <w:r>
        <w:t>3.3. На официальном сайте Организации в сети Интернет и информационном стенде приемная комиссия Организации размещает следующую информацию:</w:t>
      </w:r>
    </w:p>
    <w:p w:rsidR="00834007" w:rsidRDefault="00834007">
      <w:pPr>
        <w:pStyle w:val="ConsPlusNormal"/>
        <w:spacing w:before="220"/>
        <w:ind w:firstLine="540"/>
        <w:jc w:val="both"/>
      </w:pPr>
      <w:r>
        <w:t>3.3.1. Не позднее 1 марта:</w:t>
      </w:r>
    </w:p>
    <w:p w:rsidR="00834007" w:rsidRDefault="00834007">
      <w:pPr>
        <w:pStyle w:val="ConsPlusNormal"/>
        <w:spacing w:before="220"/>
        <w:ind w:firstLine="540"/>
        <w:jc w:val="both"/>
      </w:pPr>
      <w:r>
        <w:t>правила приема в Организацию;</w:t>
      </w:r>
    </w:p>
    <w:p w:rsidR="00834007" w:rsidRDefault="00834007">
      <w:pPr>
        <w:pStyle w:val="ConsPlusNormal"/>
        <w:spacing w:before="220"/>
        <w:ind w:firstLine="540"/>
        <w:jc w:val="both"/>
      </w:pPr>
      <w:r>
        <w:t>условия приема на обучение по договорам об оказании платных образовательных услуг;</w:t>
      </w:r>
    </w:p>
    <w:p w:rsidR="00834007" w:rsidRDefault="00834007">
      <w:pPr>
        <w:pStyle w:val="ConsPlusNormal"/>
        <w:spacing w:before="220"/>
        <w:ind w:firstLine="540"/>
        <w:jc w:val="both"/>
      </w:pPr>
      <w:r>
        <w:t>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p w:rsidR="00834007" w:rsidRDefault="00834007">
      <w:pPr>
        <w:pStyle w:val="ConsPlusNormal"/>
        <w:spacing w:before="220"/>
        <w:ind w:firstLine="540"/>
        <w:jc w:val="both"/>
      </w:pPr>
      <w:r>
        <w:t>требования к уровню образования, которое необходимо для поступления (основное общее или среднее общее образование);</w:t>
      </w:r>
    </w:p>
    <w:p w:rsidR="00834007" w:rsidRDefault="00834007">
      <w:pPr>
        <w:pStyle w:val="ConsPlusNormal"/>
        <w:spacing w:before="220"/>
        <w:ind w:firstLine="540"/>
        <w:jc w:val="both"/>
      </w:pPr>
      <w:r>
        <w:t>перечень вступительных испытаний;</w:t>
      </w:r>
    </w:p>
    <w:p w:rsidR="00834007" w:rsidRDefault="00834007">
      <w:pPr>
        <w:pStyle w:val="ConsPlusNormal"/>
        <w:spacing w:before="220"/>
        <w:ind w:firstLine="540"/>
        <w:jc w:val="both"/>
      </w:pPr>
      <w:r>
        <w:t>информацию о формах проведения вступительных испытаний;</w:t>
      </w:r>
    </w:p>
    <w:p w:rsidR="00834007" w:rsidRDefault="00834007">
      <w:pPr>
        <w:pStyle w:val="ConsPlusNormal"/>
        <w:spacing w:before="220"/>
        <w:ind w:firstLine="540"/>
        <w:jc w:val="both"/>
      </w:pPr>
      <w:r>
        <w:t>особенности проведения вступительных испытаний для инвалидов и лиц с ограниченными возможностями здоровья;</w:t>
      </w:r>
    </w:p>
    <w:p w:rsidR="00834007" w:rsidRDefault="00834007">
      <w:pPr>
        <w:pStyle w:val="ConsPlusNormal"/>
        <w:spacing w:before="220"/>
        <w:ind w:firstLine="540"/>
        <w:jc w:val="both"/>
      </w:pPr>
      <w:r>
        <w:t>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p w:rsidR="00834007" w:rsidRDefault="00834007">
      <w:pPr>
        <w:pStyle w:val="ConsPlusNormal"/>
        <w:spacing w:before="220"/>
        <w:ind w:firstLine="540"/>
        <w:jc w:val="both"/>
      </w:pPr>
      <w:r>
        <w:t>3.3.2. Не позднее 1 июня:</w:t>
      </w:r>
    </w:p>
    <w:p w:rsidR="00834007" w:rsidRDefault="00834007">
      <w:pPr>
        <w:pStyle w:val="ConsPlusNormal"/>
        <w:spacing w:before="220"/>
        <w:ind w:firstLine="540"/>
        <w:jc w:val="both"/>
      </w:pPr>
      <w:r>
        <w:t>общее количество мест для приема по каждой специальности (профессии), в том числе по различным формам обучения;</w:t>
      </w:r>
    </w:p>
    <w:p w:rsidR="00834007" w:rsidRDefault="00834007">
      <w:pPr>
        <w:pStyle w:val="ConsPlusNormal"/>
        <w:spacing w:before="220"/>
        <w:ind w:firstLine="540"/>
        <w:jc w:val="both"/>
      </w:pPr>
      <w:r>
        <w:t>количество мест, финансируемых за счет бюджетных ассигнований федерального бюджета, бюджета Волгоградской области по каждой специальности (профессии), в том числе по различным формам обучения;</w:t>
      </w:r>
    </w:p>
    <w:p w:rsidR="00834007" w:rsidRDefault="00834007">
      <w:pPr>
        <w:pStyle w:val="ConsPlusNormal"/>
        <w:spacing w:before="220"/>
        <w:ind w:firstLine="540"/>
        <w:jc w:val="both"/>
      </w:pPr>
      <w:r>
        <w:t>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p w:rsidR="00834007" w:rsidRDefault="00834007">
      <w:pPr>
        <w:pStyle w:val="ConsPlusNormal"/>
        <w:spacing w:before="220"/>
        <w:ind w:firstLine="540"/>
        <w:jc w:val="both"/>
      </w:pPr>
      <w:r>
        <w:t>правила подачи и рассмотрения апелляций по результатам вступительных испытаний;</w:t>
      </w:r>
    </w:p>
    <w:p w:rsidR="00834007" w:rsidRDefault="00834007">
      <w:pPr>
        <w:pStyle w:val="ConsPlusNormal"/>
        <w:spacing w:before="220"/>
        <w:ind w:firstLine="540"/>
        <w:jc w:val="both"/>
      </w:pPr>
      <w:r>
        <w:t>информацию о наличии общежития и количестве мест в общежитиях, выделяемых для иногородних поступающих;</w:t>
      </w:r>
    </w:p>
    <w:p w:rsidR="00834007" w:rsidRDefault="00834007">
      <w:pPr>
        <w:pStyle w:val="ConsPlusNormal"/>
        <w:spacing w:before="220"/>
        <w:ind w:firstLine="540"/>
        <w:jc w:val="both"/>
      </w:pPr>
      <w:r>
        <w:lastRenderedPageBreak/>
        <w:t>образец договора об оказании платных образовательных услуг.</w:t>
      </w:r>
    </w:p>
    <w:p w:rsidR="00834007" w:rsidRDefault="00834007">
      <w:pPr>
        <w:pStyle w:val="ConsPlusNormal"/>
        <w:spacing w:before="220"/>
        <w:ind w:firstLine="540"/>
        <w:jc w:val="both"/>
      </w:pPr>
      <w:r>
        <w:t>3.4. Информирование Заявителей по вопросам предоставления Услуги и услуг, которые являются необходимыми и обязательными для предоставления Услуги, сведениях о ходе предоставления указанных услуг осуществляется:</w:t>
      </w:r>
    </w:p>
    <w:p w:rsidR="00834007" w:rsidRDefault="00834007">
      <w:pPr>
        <w:pStyle w:val="ConsPlusNormal"/>
        <w:spacing w:before="220"/>
        <w:ind w:firstLine="540"/>
        <w:jc w:val="both"/>
      </w:pPr>
      <w:r>
        <w:t>3.4.1. путем размещения информации на официальном сайте Организации в сети Интернет;</w:t>
      </w:r>
    </w:p>
    <w:p w:rsidR="00834007" w:rsidRDefault="00834007">
      <w:pPr>
        <w:pStyle w:val="ConsPlusNormal"/>
        <w:spacing w:before="220"/>
        <w:ind w:firstLine="540"/>
        <w:jc w:val="both"/>
      </w:pPr>
      <w:r>
        <w:t>3.4.2 работником Организации при непосредственном обращении Заявителя в Организацию;</w:t>
      </w:r>
    </w:p>
    <w:p w:rsidR="00834007" w:rsidRDefault="00834007">
      <w:pPr>
        <w:pStyle w:val="ConsPlusNormal"/>
        <w:spacing w:before="220"/>
        <w:ind w:firstLine="540"/>
        <w:jc w:val="both"/>
      </w:pPr>
      <w:r>
        <w:t>3.4.3. путем публикации информационных материалов о порядке предоставления Услуги в средствах массовой информации;</w:t>
      </w:r>
    </w:p>
    <w:p w:rsidR="00834007" w:rsidRDefault="00834007">
      <w:pPr>
        <w:pStyle w:val="ConsPlusNormal"/>
        <w:spacing w:before="220"/>
        <w:ind w:firstLine="540"/>
        <w:jc w:val="both"/>
      </w:pPr>
      <w:r>
        <w:t>3.4.4. путем размещения информационных материалов о порядке предоставления Услуги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834007" w:rsidRDefault="00834007">
      <w:pPr>
        <w:pStyle w:val="ConsPlusNormal"/>
        <w:spacing w:before="220"/>
        <w:ind w:firstLine="540"/>
        <w:jc w:val="both"/>
      </w:pPr>
      <w:r>
        <w:t>3.4.5. посредством телефонной связи;</w:t>
      </w:r>
    </w:p>
    <w:p w:rsidR="00834007" w:rsidRDefault="00834007">
      <w:pPr>
        <w:pStyle w:val="ConsPlusNormal"/>
        <w:spacing w:before="220"/>
        <w:ind w:firstLine="540"/>
        <w:jc w:val="both"/>
      </w:pPr>
      <w:r>
        <w:t>3.4.6. посредством ответов на письменные и устные обращения Заявителей по вопросу предоставления Услуги;</w:t>
      </w:r>
    </w:p>
    <w:p w:rsidR="00834007" w:rsidRDefault="00834007">
      <w:pPr>
        <w:pStyle w:val="ConsPlusNormal"/>
        <w:spacing w:before="220"/>
        <w:ind w:firstLine="540"/>
        <w:jc w:val="both"/>
      </w:pPr>
      <w:r>
        <w:t>3.4.7. на ЕПГУ.</w:t>
      </w:r>
    </w:p>
    <w:p w:rsidR="00834007" w:rsidRDefault="00834007">
      <w:pPr>
        <w:pStyle w:val="ConsPlusNormal"/>
        <w:spacing w:before="220"/>
        <w:ind w:firstLine="540"/>
        <w:jc w:val="both"/>
      </w:pPr>
      <w:r>
        <w:t>3.5. На официальном сайте Организации в сети Интернет в целях информирования Заявителей по вопросам предоставления Услуги размещается следующая информация:</w:t>
      </w:r>
    </w:p>
    <w:p w:rsidR="00834007" w:rsidRDefault="00834007">
      <w:pPr>
        <w:pStyle w:val="ConsPlusNormal"/>
        <w:spacing w:before="220"/>
        <w:ind w:firstLine="540"/>
        <w:jc w:val="both"/>
      </w:pPr>
      <w:r>
        <w:t>3.5.1. 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4007" w:rsidRDefault="00834007">
      <w:pPr>
        <w:pStyle w:val="ConsPlusNormal"/>
        <w:spacing w:before="220"/>
        <w:ind w:firstLine="540"/>
        <w:jc w:val="both"/>
      </w:pPr>
      <w:r>
        <w:t>3.5.2. перечень лиц, имеющих право на получение Услуги;</w:t>
      </w:r>
    </w:p>
    <w:p w:rsidR="00834007" w:rsidRDefault="00834007">
      <w:pPr>
        <w:pStyle w:val="ConsPlusNormal"/>
        <w:spacing w:before="220"/>
        <w:ind w:firstLine="540"/>
        <w:jc w:val="both"/>
      </w:pPr>
      <w:r>
        <w:t>3.5.3. срок предоставления Услуги;</w:t>
      </w:r>
    </w:p>
    <w:p w:rsidR="00834007" w:rsidRDefault="00834007">
      <w:pPr>
        <w:pStyle w:val="ConsPlusNormal"/>
        <w:spacing w:before="220"/>
        <w:ind w:firstLine="540"/>
        <w:jc w:val="both"/>
      </w:pPr>
      <w:r>
        <w:t>3.5.4. результаты предоставления Услуги, порядок представления документа, являющегося результатом предоставления Услуги - электронное письмо;</w:t>
      </w:r>
    </w:p>
    <w:p w:rsidR="00834007" w:rsidRDefault="00834007">
      <w:pPr>
        <w:pStyle w:val="ConsPlusNormal"/>
        <w:spacing w:before="220"/>
        <w:ind w:firstLine="540"/>
        <w:jc w:val="both"/>
      </w:pPr>
      <w:r>
        <w:t>3.5.5.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834007" w:rsidRDefault="00834007">
      <w:pPr>
        <w:pStyle w:val="ConsPlusNormal"/>
        <w:spacing w:before="220"/>
        <w:ind w:firstLine="540"/>
        <w:jc w:val="both"/>
      </w:pPr>
      <w:r>
        <w:t>3.5.6.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834007" w:rsidRDefault="00834007">
      <w:pPr>
        <w:pStyle w:val="ConsPlusNormal"/>
        <w:spacing w:before="220"/>
        <w:ind w:firstLine="540"/>
        <w:jc w:val="both"/>
      </w:pPr>
      <w:r>
        <w:t>3.5.7. формы запросов (заявлений, уведомлений, сообщений), используемые при предоставлении Услуги.</w:t>
      </w:r>
    </w:p>
    <w:p w:rsidR="00834007" w:rsidRDefault="00834007">
      <w:pPr>
        <w:pStyle w:val="ConsPlusNormal"/>
        <w:spacing w:before="220"/>
        <w:ind w:firstLine="540"/>
        <w:jc w:val="both"/>
      </w:pPr>
      <w:r>
        <w:t>3.6. На официальном сайте Организации в сети Интернет дополнительно размещаются:</w:t>
      </w:r>
    </w:p>
    <w:p w:rsidR="00834007" w:rsidRDefault="00834007">
      <w:pPr>
        <w:pStyle w:val="ConsPlusNormal"/>
        <w:spacing w:before="220"/>
        <w:ind w:firstLine="540"/>
        <w:jc w:val="both"/>
      </w:pPr>
      <w:r>
        <w:t>3.6.1. полное наименование и почтовый адрес Организации, Комитета;</w:t>
      </w:r>
    </w:p>
    <w:p w:rsidR="00834007" w:rsidRDefault="00834007">
      <w:pPr>
        <w:pStyle w:val="ConsPlusNormal"/>
        <w:spacing w:before="220"/>
        <w:ind w:firstLine="540"/>
        <w:jc w:val="both"/>
      </w:pPr>
      <w:r>
        <w:t>3.6.2. номера телефонов-автоинформаторов (при наличии), справочные номера телефонов Организации;</w:t>
      </w:r>
    </w:p>
    <w:p w:rsidR="00834007" w:rsidRDefault="00834007">
      <w:pPr>
        <w:pStyle w:val="ConsPlusNormal"/>
        <w:spacing w:before="220"/>
        <w:ind w:firstLine="540"/>
        <w:jc w:val="both"/>
      </w:pPr>
      <w:r>
        <w:t>3.6.3. режим работы Организации, график работы работников приемной комиссии Организации, график личного приема Заявителей;</w:t>
      </w:r>
    </w:p>
    <w:p w:rsidR="00834007" w:rsidRDefault="00834007">
      <w:pPr>
        <w:pStyle w:val="ConsPlusNormal"/>
        <w:spacing w:before="220"/>
        <w:ind w:firstLine="540"/>
        <w:jc w:val="both"/>
      </w:pPr>
      <w:r>
        <w:lastRenderedPageBreak/>
        <w:t>3.6.4. выдержки из нормативных правовых актов, содержащих нормы, регулирующие деятельность Организации по предоставлению Услуги;</w:t>
      </w:r>
    </w:p>
    <w:p w:rsidR="00834007" w:rsidRDefault="00834007">
      <w:pPr>
        <w:pStyle w:val="ConsPlusNormal"/>
        <w:spacing w:before="220"/>
        <w:ind w:firstLine="540"/>
        <w:jc w:val="both"/>
      </w:pPr>
      <w:r>
        <w:t>3.6.5. порядок и способы предварительной записи по вопросам предоставления Услуги;</w:t>
      </w:r>
    </w:p>
    <w:p w:rsidR="00834007" w:rsidRDefault="00834007">
      <w:pPr>
        <w:pStyle w:val="ConsPlusNormal"/>
        <w:spacing w:before="220"/>
        <w:ind w:firstLine="540"/>
        <w:jc w:val="both"/>
      </w:pPr>
      <w:r>
        <w:t>3.6.6. текст Административного регламента с приложениями;</w:t>
      </w:r>
    </w:p>
    <w:p w:rsidR="00834007" w:rsidRDefault="00834007">
      <w:pPr>
        <w:pStyle w:val="ConsPlusNormal"/>
        <w:spacing w:before="220"/>
        <w:ind w:firstLine="540"/>
        <w:jc w:val="both"/>
      </w:pPr>
      <w:r>
        <w:t>3.6.7. краткое описание порядка предоставления Услуги;</w:t>
      </w:r>
    </w:p>
    <w:p w:rsidR="00834007" w:rsidRDefault="00834007">
      <w:pPr>
        <w:pStyle w:val="ConsPlusNormal"/>
        <w:spacing w:before="220"/>
        <w:ind w:firstLine="540"/>
        <w:jc w:val="both"/>
      </w:pPr>
      <w:r>
        <w:t>3.6.8.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834007" w:rsidRDefault="00834007">
      <w:pPr>
        <w:pStyle w:val="ConsPlusNormal"/>
        <w:spacing w:before="220"/>
        <w:ind w:firstLine="540"/>
        <w:jc w:val="both"/>
      </w:pPr>
      <w:r>
        <w:t>3.7.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834007" w:rsidRDefault="00834007">
      <w:pPr>
        <w:pStyle w:val="ConsPlusNormal"/>
        <w:spacing w:before="220"/>
        <w:ind w:firstLine="540"/>
        <w:jc w:val="both"/>
      </w:pPr>
      <w: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834007" w:rsidRDefault="00834007">
      <w:pPr>
        <w:pStyle w:val="ConsPlusNormal"/>
        <w:spacing w:before="220"/>
        <w:ind w:firstLine="540"/>
        <w:jc w:val="both"/>
      </w:pPr>
      <w:r>
        <w:t>Информирование по телефону о порядке предоставления Услуги осуществляется в соответствии с режимом и графиком работы Организации.</w:t>
      </w:r>
    </w:p>
    <w:p w:rsidR="00834007" w:rsidRDefault="00834007">
      <w:pPr>
        <w:pStyle w:val="ConsPlusNormal"/>
        <w:spacing w:before="220"/>
        <w:ind w:firstLine="540"/>
        <w:jc w:val="both"/>
      </w:pPr>
      <w: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834007" w:rsidRDefault="00834007">
      <w:pPr>
        <w:pStyle w:val="ConsPlusNormal"/>
        <w:spacing w:before="220"/>
        <w:ind w:firstLine="540"/>
        <w:jc w:val="both"/>
      </w:pPr>
      <w: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834007" w:rsidRDefault="00834007">
      <w:pPr>
        <w:pStyle w:val="ConsPlusNormal"/>
        <w:spacing w:before="220"/>
        <w:ind w:firstLine="5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834007" w:rsidRDefault="00834007">
      <w:pPr>
        <w:pStyle w:val="ConsPlusNormal"/>
        <w:spacing w:before="220"/>
        <w:ind w:firstLine="540"/>
        <w:jc w:val="both"/>
      </w:pPr>
      <w:r>
        <w:t>изложить обращение в письменной форме;</w:t>
      </w:r>
    </w:p>
    <w:p w:rsidR="00834007" w:rsidRDefault="00834007">
      <w:pPr>
        <w:pStyle w:val="ConsPlusNormal"/>
        <w:spacing w:before="220"/>
        <w:ind w:firstLine="540"/>
        <w:jc w:val="both"/>
      </w:pPr>
      <w:r>
        <w:t>назначить другое время для консультаций.</w:t>
      </w:r>
    </w:p>
    <w:p w:rsidR="00834007" w:rsidRDefault="00834007">
      <w:pPr>
        <w:pStyle w:val="ConsPlusNormal"/>
        <w:spacing w:before="220"/>
        <w:ind w:firstLine="540"/>
        <w:jc w:val="both"/>
      </w:pPr>
      <w: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34007" w:rsidRDefault="00834007">
      <w:pPr>
        <w:pStyle w:val="ConsPlusNormal"/>
        <w:spacing w:before="220"/>
        <w:ind w:firstLine="540"/>
        <w:jc w:val="both"/>
      </w:pPr>
      <w:r>
        <w:t>Продолжительность информирования по телефону не должна превышать 10 минут.</w:t>
      </w:r>
    </w:p>
    <w:p w:rsidR="00834007" w:rsidRDefault="00834007">
      <w:pPr>
        <w:pStyle w:val="ConsPlusNormal"/>
        <w:spacing w:before="220"/>
        <w:ind w:firstLine="540"/>
        <w:jc w:val="both"/>
      </w:pPr>
      <w:r>
        <w:t>3.8. При ответах на устные обращения, в том числе на телефонные звонки, по вопросам о порядке предоставления Услуги работником Организации сообщается следующая информация:</w:t>
      </w:r>
    </w:p>
    <w:p w:rsidR="00834007" w:rsidRDefault="00834007">
      <w:pPr>
        <w:pStyle w:val="ConsPlusNormal"/>
        <w:spacing w:before="220"/>
        <w:ind w:firstLine="540"/>
        <w:jc w:val="both"/>
      </w:pPr>
      <w:r>
        <w:t>3.8.1. о перечне лиц, имеющих право на получение Услуги;</w:t>
      </w:r>
    </w:p>
    <w:p w:rsidR="00834007" w:rsidRDefault="00834007">
      <w:pPr>
        <w:pStyle w:val="ConsPlusNormal"/>
        <w:spacing w:before="220"/>
        <w:ind w:firstLine="540"/>
        <w:jc w:val="both"/>
      </w:pPr>
      <w:r>
        <w:t>3.8.2. о нормативных правовых актах, регулирующих вопросы предоставления Услуги (наименование, дата и номер принятия нормативного правового акта);</w:t>
      </w:r>
    </w:p>
    <w:p w:rsidR="00834007" w:rsidRDefault="00834007">
      <w:pPr>
        <w:pStyle w:val="ConsPlusNormal"/>
        <w:spacing w:before="220"/>
        <w:ind w:firstLine="540"/>
        <w:jc w:val="both"/>
      </w:pPr>
      <w:r>
        <w:t>3.8.3. о перечне документов, необходимых для получения Услуги;</w:t>
      </w:r>
    </w:p>
    <w:p w:rsidR="00834007" w:rsidRDefault="00834007">
      <w:pPr>
        <w:pStyle w:val="ConsPlusNormal"/>
        <w:spacing w:before="220"/>
        <w:ind w:firstLine="540"/>
        <w:jc w:val="both"/>
      </w:pPr>
      <w:r>
        <w:t>3.8.4. о сроках предоставления Услуги;</w:t>
      </w:r>
    </w:p>
    <w:p w:rsidR="00834007" w:rsidRDefault="00834007">
      <w:pPr>
        <w:pStyle w:val="ConsPlusNormal"/>
        <w:spacing w:before="220"/>
        <w:ind w:firstLine="540"/>
        <w:jc w:val="both"/>
      </w:pPr>
      <w:r>
        <w:lastRenderedPageBreak/>
        <w:t>3.8.5. об основаниях для отказа в приеме документов, необходимых для предоставления Услуги;</w:t>
      </w:r>
    </w:p>
    <w:p w:rsidR="00834007" w:rsidRDefault="00834007">
      <w:pPr>
        <w:pStyle w:val="ConsPlusNormal"/>
        <w:spacing w:before="220"/>
        <w:ind w:firstLine="540"/>
        <w:jc w:val="both"/>
      </w:pPr>
      <w:r>
        <w:t>3.8.6. об основаниях для приостановления предоставления Услуги, для отказа в предоставлении Услуги;</w:t>
      </w:r>
    </w:p>
    <w:p w:rsidR="00834007" w:rsidRDefault="00834007">
      <w:pPr>
        <w:pStyle w:val="ConsPlusNormal"/>
        <w:spacing w:before="220"/>
        <w:ind w:firstLine="540"/>
        <w:jc w:val="both"/>
      </w:pPr>
      <w:r>
        <w:t>3.8.7. о месте размещения информации по вопросам предоставления Услуги на официальном сайте Организации в сети Интернет.</w:t>
      </w:r>
    </w:p>
    <w:p w:rsidR="00834007" w:rsidRDefault="00834007">
      <w:pPr>
        <w:pStyle w:val="ConsPlusNormal"/>
        <w:spacing w:before="220"/>
        <w:ind w:firstLine="540"/>
        <w:jc w:val="both"/>
      </w:pPr>
      <w:r>
        <w:t>3.9. Организация разрабатывает информационные материалы по порядку предоставления Услуги - памятки, инструкции, брошюры, макеты,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834007" w:rsidRDefault="00834007">
      <w:pPr>
        <w:pStyle w:val="ConsPlusNormal"/>
        <w:spacing w:before="220"/>
        <w:ind w:firstLine="540"/>
        <w:jc w:val="both"/>
      </w:pPr>
      <w:r>
        <w:t>3.10.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4007" w:rsidRDefault="00834007">
      <w:pPr>
        <w:pStyle w:val="ConsPlusNormal"/>
        <w:spacing w:before="220"/>
        <w:ind w:firstLine="540"/>
        <w:jc w:val="both"/>
      </w:pPr>
      <w:r>
        <w:t>3.11.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834007" w:rsidRDefault="00834007">
      <w:pPr>
        <w:pStyle w:val="ConsPlusNormal"/>
        <w:spacing w:before="220"/>
        <w:ind w:firstLine="540"/>
        <w:jc w:val="both"/>
      </w:pPr>
      <w:r>
        <w:t>3.12.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w:t>
      </w:r>
    </w:p>
    <w:p w:rsidR="00834007" w:rsidRDefault="00834007">
      <w:pPr>
        <w:pStyle w:val="ConsPlusNormal"/>
        <w:spacing w:before="220"/>
        <w:ind w:firstLine="540"/>
        <w:jc w:val="both"/>
      </w:pPr>
      <w:r>
        <w:t>3.12.1. в случае подачи заявления о предоставлении Услуги через ЕПГУ в личном кабинете Заявителя на ЕПГУ, а также в соответствующей Организации при обращении Заявителя лично, по телефону, посредством электронной почты;</w:t>
      </w:r>
    </w:p>
    <w:p w:rsidR="00834007" w:rsidRDefault="00834007">
      <w:pPr>
        <w:pStyle w:val="ConsPlusNormal"/>
        <w:spacing w:before="220"/>
        <w:ind w:firstLine="540"/>
        <w:jc w:val="both"/>
      </w:pPr>
      <w:r>
        <w:t>3.12.2. в случае личной подачи заявления о предоставлении Услуги в Организацию посредством личного обращения Заявителя, по телефону, электронной почты.</w:t>
      </w:r>
    </w:p>
    <w:p w:rsidR="00834007" w:rsidRDefault="00834007">
      <w:pPr>
        <w:pStyle w:val="ConsPlusNormal"/>
        <w:spacing w:before="220"/>
        <w:ind w:firstLine="540"/>
        <w:jc w:val="both"/>
      </w:pPr>
      <w:r>
        <w:t>3.13.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34007" w:rsidRDefault="00834007">
      <w:pPr>
        <w:pStyle w:val="ConsPlusNormal"/>
        <w:jc w:val="both"/>
      </w:pPr>
    </w:p>
    <w:p w:rsidR="00834007" w:rsidRDefault="00834007">
      <w:pPr>
        <w:pStyle w:val="ConsPlusTitle"/>
        <w:jc w:val="center"/>
        <w:outlineLvl w:val="1"/>
      </w:pPr>
      <w:r>
        <w:t>II. СТАНДАРТ ПРЕДОСТАВЛЕНИЯ УСЛУГИ</w:t>
      </w:r>
    </w:p>
    <w:p w:rsidR="00834007" w:rsidRDefault="00834007">
      <w:pPr>
        <w:pStyle w:val="ConsPlusNormal"/>
        <w:jc w:val="both"/>
      </w:pPr>
    </w:p>
    <w:p w:rsidR="00834007" w:rsidRDefault="00834007">
      <w:pPr>
        <w:pStyle w:val="ConsPlusTitle"/>
        <w:jc w:val="center"/>
        <w:outlineLvl w:val="2"/>
      </w:pPr>
      <w:r>
        <w:t>4. НАИМЕНОВАНИЕ УСЛУГИ</w:t>
      </w:r>
    </w:p>
    <w:p w:rsidR="00834007" w:rsidRDefault="00834007">
      <w:pPr>
        <w:pStyle w:val="ConsPlusNormal"/>
        <w:jc w:val="both"/>
      </w:pPr>
    </w:p>
    <w:p w:rsidR="00834007" w:rsidRDefault="00834007">
      <w:pPr>
        <w:pStyle w:val="ConsPlusNormal"/>
        <w:ind w:firstLine="540"/>
        <w:jc w:val="both"/>
      </w:pPr>
      <w:r>
        <w:t>4.1. Услуга "Прием и регистрация заявлений на обучение в образовательные организации, реализующие программы среднего профессионального образования" на территории Волгоградской области.</w:t>
      </w:r>
    </w:p>
    <w:p w:rsidR="00834007" w:rsidRDefault="00834007">
      <w:pPr>
        <w:pStyle w:val="ConsPlusNormal"/>
        <w:jc w:val="both"/>
      </w:pPr>
    </w:p>
    <w:p w:rsidR="00834007" w:rsidRDefault="00834007">
      <w:pPr>
        <w:pStyle w:val="ConsPlusTitle"/>
        <w:jc w:val="center"/>
        <w:outlineLvl w:val="2"/>
      </w:pPr>
      <w:r>
        <w:t>5. НАИМЕНОВАНИЕ ОРГАНИЗАЦИЙ, ПРЕДОСТАВЛЯЮЩИХ УСЛУГУ</w:t>
      </w:r>
    </w:p>
    <w:p w:rsidR="00834007" w:rsidRDefault="00834007">
      <w:pPr>
        <w:pStyle w:val="ConsPlusNormal"/>
        <w:jc w:val="both"/>
      </w:pPr>
    </w:p>
    <w:p w:rsidR="00834007" w:rsidRDefault="00834007">
      <w:pPr>
        <w:pStyle w:val="ConsPlusNormal"/>
        <w:ind w:firstLine="540"/>
        <w:jc w:val="both"/>
      </w:pPr>
      <w:r>
        <w:t xml:space="preserve">5.1. Услуга предоставляется Организациями, указанными в </w:t>
      </w:r>
      <w:hyperlink w:anchor="P496">
        <w:r>
          <w:rPr>
            <w:color w:val="0000FF"/>
          </w:rPr>
          <w:t>приложении 1</w:t>
        </w:r>
      </w:hyperlink>
      <w:r>
        <w:t xml:space="preserve"> к Административному регламенту.</w:t>
      </w:r>
    </w:p>
    <w:p w:rsidR="00834007" w:rsidRDefault="00834007">
      <w:pPr>
        <w:pStyle w:val="ConsPlusNormal"/>
        <w:jc w:val="both"/>
      </w:pPr>
    </w:p>
    <w:p w:rsidR="00834007" w:rsidRDefault="00834007">
      <w:pPr>
        <w:pStyle w:val="ConsPlusTitle"/>
        <w:jc w:val="center"/>
        <w:outlineLvl w:val="2"/>
      </w:pPr>
      <w:r>
        <w:t>6. СПОСОБЫ ПОДАЧИ ЗАЯВЛЕНИЯ О ПРЕДОСТАВЛЕНИИ УСЛУГИ</w:t>
      </w:r>
    </w:p>
    <w:p w:rsidR="00834007" w:rsidRDefault="00834007">
      <w:pPr>
        <w:pStyle w:val="ConsPlusNormal"/>
        <w:jc w:val="both"/>
      </w:pPr>
    </w:p>
    <w:p w:rsidR="00834007" w:rsidRDefault="00834007">
      <w:pPr>
        <w:pStyle w:val="ConsPlusNormal"/>
        <w:ind w:firstLine="540"/>
        <w:jc w:val="both"/>
      </w:pPr>
      <w:r>
        <w:t>6.1. Заявитель вправе представить в Организацию заявление о предоставлении Услуги:</w:t>
      </w:r>
    </w:p>
    <w:p w:rsidR="00834007" w:rsidRDefault="00834007">
      <w:pPr>
        <w:pStyle w:val="ConsPlusNormal"/>
        <w:spacing w:before="220"/>
        <w:ind w:firstLine="540"/>
        <w:jc w:val="both"/>
      </w:pPr>
      <w:r>
        <w:t>6.1.1. лично в Организацию;</w:t>
      </w:r>
    </w:p>
    <w:p w:rsidR="00834007" w:rsidRDefault="00834007">
      <w:pPr>
        <w:pStyle w:val="ConsPlusNormal"/>
        <w:spacing w:before="220"/>
        <w:ind w:firstLine="540"/>
        <w:jc w:val="both"/>
      </w:pPr>
      <w:r>
        <w:t>6.1.2. через операторов почтовой связи общего пользования заказным письмом с уведомлением о вручении;</w:t>
      </w:r>
    </w:p>
    <w:p w:rsidR="00834007" w:rsidRDefault="00834007">
      <w:pPr>
        <w:pStyle w:val="ConsPlusNormal"/>
        <w:spacing w:before="220"/>
        <w:ind w:firstLine="540"/>
        <w:jc w:val="both"/>
      </w:pPr>
      <w:r>
        <w:t>6.1.3. в электронной форме;</w:t>
      </w:r>
    </w:p>
    <w:p w:rsidR="00834007" w:rsidRDefault="00834007">
      <w:pPr>
        <w:pStyle w:val="ConsPlusNormal"/>
        <w:spacing w:before="220"/>
        <w:ind w:firstLine="540"/>
        <w:jc w:val="both"/>
      </w:pPr>
      <w:r>
        <w:t>6.1.4. посредством электронной почты Организации или электронной информационной системы Организации, в том числе с использованием функционала официального сайта Организации в сети Интернет, или иным способом с использованием сети Интернет;</w:t>
      </w:r>
    </w:p>
    <w:p w:rsidR="00834007" w:rsidRDefault="00834007">
      <w:pPr>
        <w:pStyle w:val="ConsPlusNormal"/>
        <w:spacing w:before="220"/>
        <w:ind w:firstLine="540"/>
        <w:jc w:val="both"/>
      </w:pPr>
      <w:r>
        <w:t>6.1.5. с использованием функционала ЕПГУ.</w:t>
      </w:r>
    </w:p>
    <w:p w:rsidR="00834007" w:rsidRDefault="00834007">
      <w:pPr>
        <w:pStyle w:val="ConsPlusNormal"/>
        <w:jc w:val="both"/>
      </w:pPr>
    </w:p>
    <w:p w:rsidR="00834007" w:rsidRDefault="00834007">
      <w:pPr>
        <w:pStyle w:val="ConsPlusTitle"/>
        <w:jc w:val="center"/>
        <w:outlineLvl w:val="2"/>
      </w:pPr>
      <w:r>
        <w:t>7. СПОСОБЫ ПРЕДОСТАВЛЕНИЯ ЗАЯВИТЕЛЕМ ДОКУМЕНТОВ, НЕОБХОДИМЫХ</w:t>
      </w:r>
    </w:p>
    <w:p w:rsidR="00834007" w:rsidRDefault="00834007">
      <w:pPr>
        <w:pStyle w:val="ConsPlusTitle"/>
        <w:jc w:val="center"/>
      </w:pPr>
      <w:r>
        <w:t>ДЛЯ ПОЛУЧЕНИЯ УСЛУГИ</w:t>
      </w:r>
    </w:p>
    <w:p w:rsidR="00834007" w:rsidRDefault="00834007">
      <w:pPr>
        <w:pStyle w:val="ConsPlusNormal"/>
        <w:jc w:val="both"/>
      </w:pPr>
    </w:p>
    <w:p w:rsidR="00834007" w:rsidRDefault="00834007">
      <w:pPr>
        <w:pStyle w:val="ConsPlusNormal"/>
        <w:ind w:firstLine="540"/>
        <w:jc w:val="both"/>
      </w:pPr>
      <w:r>
        <w:t>7.1. Обращение Заявителя с использованием функционала ЕПГУ:</w:t>
      </w:r>
    </w:p>
    <w:p w:rsidR="00834007" w:rsidRDefault="00834007">
      <w:pPr>
        <w:pStyle w:val="ConsPlusNormal"/>
        <w:spacing w:before="220"/>
        <w:ind w:firstLine="540"/>
        <w:jc w:val="both"/>
      </w:pPr>
      <w:r>
        <w:t>7.1.1. Для получения Услуги на ЕПГУ Заявитель заполняет заявление о предоставлении Услуги в электронном виде с использованием специальной интерактивной формы "Прием на обучение по программам среднего профессионального образования".</w:t>
      </w:r>
    </w:p>
    <w:p w:rsidR="00834007" w:rsidRDefault="00834007">
      <w:pPr>
        <w:pStyle w:val="ConsPlusNormal"/>
        <w:spacing w:before="220"/>
        <w:ind w:firstLine="540"/>
        <w:jc w:val="both"/>
      </w:pPr>
      <w:r>
        <w:t>7.1.2. Заполненное заявление о предоставлении Услуги отправляется Заявителем вместе с прикрепленными электронными образами документов, необходимых для предоставления Услуги, в Организацию.</w:t>
      </w:r>
    </w:p>
    <w:p w:rsidR="00834007" w:rsidRDefault="00834007">
      <w:pPr>
        <w:pStyle w:val="ConsPlusNormal"/>
        <w:spacing w:before="220"/>
        <w:ind w:firstLine="540"/>
        <w:jc w:val="both"/>
      </w:pPr>
      <w:r>
        <w:t>7.1.3. Заявитель уведомляется о получении Организацией заявления о предоставлении Услуги и документов в день его подачи посредством изменения статуса заявления о предоставлении Услуги в личном кабинете Заявителя на ЕПГУ.</w:t>
      </w:r>
    </w:p>
    <w:p w:rsidR="00834007" w:rsidRDefault="00834007">
      <w:pPr>
        <w:pStyle w:val="ConsPlusNormal"/>
        <w:spacing w:before="220"/>
        <w:ind w:firstLine="540"/>
        <w:jc w:val="both"/>
      </w:pPr>
      <w:r>
        <w:t>7.1.4. При подаче заявления о предоставлении Услуги Заявителями, передача оригиналов и сверка с электронными образами документов, удостоверяющих их личность, не требуется.</w:t>
      </w:r>
    </w:p>
    <w:p w:rsidR="00834007" w:rsidRDefault="00834007">
      <w:pPr>
        <w:pStyle w:val="ConsPlusNormal"/>
        <w:spacing w:before="220"/>
        <w:ind w:firstLine="540"/>
        <w:jc w:val="both"/>
      </w:pPr>
      <w:r>
        <w:t>7.1.5. Решение о предоставлении Услуги принимается Организацией на основании документов представленных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межведомственного информационного взаимодействия.</w:t>
      </w:r>
    </w:p>
    <w:p w:rsidR="00834007" w:rsidRDefault="00834007">
      <w:pPr>
        <w:pStyle w:val="ConsPlusNormal"/>
        <w:spacing w:before="220"/>
        <w:ind w:firstLine="540"/>
        <w:jc w:val="both"/>
      </w:pPr>
      <w:r>
        <w:t>7.2. При поступлении в Организацию заявления о предоставлении Услуги от Заявителя иными способами (посредством личного обращения, через операторов почтовой связи общего пользования заказным письмом с уведомлением о вручении, в электронной форме (если такая возможность предусмотрена в Организации)) предоставление Услуги осуществляется в порядке и сроки, предусмотренные настоящим Административным регламентом. Документы, необходимые для предоставления Услуги, прилагаемые к заявлению о предоставлении Услуги, оформляются в соответствии с требованиями гражданского законодательства Российской Федерации.</w:t>
      </w:r>
    </w:p>
    <w:p w:rsidR="00834007" w:rsidRDefault="00834007">
      <w:pPr>
        <w:pStyle w:val="ConsPlusNormal"/>
        <w:jc w:val="both"/>
      </w:pPr>
    </w:p>
    <w:p w:rsidR="00834007" w:rsidRDefault="00834007">
      <w:pPr>
        <w:pStyle w:val="ConsPlusTitle"/>
        <w:jc w:val="center"/>
        <w:outlineLvl w:val="2"/>
      </w:pPr>
      <w:bookmarkStart w:id="2" w:name="P155"/>
      <w:bookmarkEnd w:id="2"/>
      <w:r>
        <w:t>8. ОПИСАНИЕ РЕЗУЛЬТАТА ПРЕДОСТАВЛЕНИЯ УСЛУГИ</w:t>
      </w:r>
    </w:p>
    <w:p w:rsidR="00834007" w:rsidRDefault="00834007">
      <w:pPr>
        <w:pStyle w:val="ConsPlusNormal"/>
        <w:jc w:val="both"/>
      </w:pPr>
    </w:p>
    <w:p w:rsidR="00834007" w:rsidRDefault="00834007">
      <w:pPr>
        <w:pStyle w:val="ConsPlusNormal"/>
        <w:ind w:firstLine="540"/>
        <w:jc w:val="both"/>
      </w:pPr>
      <w:r>
        <w:t>8.1. Результатом предоставления Услуги является: зачисление на обучение в Организацию для получения среднего профессионального образования;</w:t>
      </w:r>
    </w:p>
    <w:p w:rsidR="00834007" w:rsidRDefault="00834007">
      <w:pPr>
        <w:pStyle w:val="ConsPlusNormal"/>
        <w:spacing w:before="220"/>
        <w:ind w:firstLine="540"/>
        <w:jc w:val="both"/>
      </w:pPr>
      <w:hyperlink w:anchor="P1058">
        <w:r>
          <w:rPr>
            <w:color w:val="0000FF"/>
          </w:rPr>
          <w:t>Решение</w:t>
        </w:r>
      </w:hyperlink>
      <w:r>
        <w:t xml:space="preserve"> о предоставлении Услуги по форме согласно Приложению 2 к настоящему Административному регламенту;</w:t>
      </w:r>
    </w:p>
    <w:p w:rsidR="00834007" w:rsidRDefault="00834007">
      <w:pPr>
        <w:pStyle w:val="ConsPlusNormal"/>
        <w:spacing w:before="220"/>
        <w:ind w:firstLine="540"/>
        <w:jc w:val="both"/>
      </w:pPr>
      <w:hyperlink w:anchor="P1103">
        <w:r>
          <w:rPr>
            <w:color w:val="0000FF"/>
          </w:rPr>
          <w:t>Решение</w:t>
        </w:r>
      </w:hyperlink>
      <w:r>
        <w:t xml:space="preserve"> об отказе в предоставлении Услуги по форме согласно Приложению 3 к настоящему Административному регламенту.</w:t>
      </w:r>
    </w:p>
    <w:p w:rsidR="00834007" w:rsidRDefault="00834007">
      <w:pPr>
        <w:pStyle w:val="ConsPlusNormal"/>
        <w:jc w:val="both"/>
      </w:pPr>
    </w:p>
    <w:p w:rsidR="00834007" w:rsidRDefault="00834007">
      <w:pPr>
        <w:pStyle w:val="ConsPlusTitle"/>
        <w:jc w:val="center"/>
        <w:outlineLvl w:val="2"/>
      </w:pPr>
      <w:r>
        <w:t>9. ПОРЯДОК РЕГИСТРАЦИИ ЗАЯВЛЕНИЯ О ПРЕДОСТАВЛЕНИИ УСЛУГИ</w:t>
      </w:r>
    </w:p>
    <w:p w:rsidR="00834007" w:rsidRDefault="00834007">
      <w:pPr>
        <w:pStyle w:val="ConsPlusNormal"/>
        <w:jc w:val="both"/>
      </w:pPr>
    </w:p>
    <w:p w:rsidR="00834007" w:rsidRDefault="00834007">
      <w:pPr>
        <w:pStyle w:val="ConsPlusNormal"/>
        <w:ind w:firstLine="540"/>
        <w:jc w:val="both"/>
      </w:pPr>
      <w:r>
        <w:t xml:space="preserve">9.1. После принятия и регистрации заявления о предоставлении Услуги в части приема и регистрации заявления о предоставлении Услуги и перечня документов, представленных Заявителем, ему выдается </w:t>
      </w:r>
      <w:hyperlink w:anchor="P1163">
        <w:r>
          <w:rPr>
            <w:color w:val="0000FF"/>
          </w:rPr>
          <w:t>расписка</w:t>
        </w:r>
      </w:hyperlink>
      <w:r>
        <w:t xml:space="preserve"> о приеме документов либо направляется на электронную почту </w:t>
      </w:r>
      <w:hyperlink w:anchor="P1189">
        <w:r>
          <w:rPr>
            <w:color w:val="0000FF"/>
          </w:rPr>
          <w:t>уведомление</w:t>
        </w:r>
      </w:hyperlink>
      <w:r>
        <w:t xml:space="preserve"> о регистрации заявление о предоставлении Услуги, в зависимости от способа подачи заявления, которые оформляются в соответствии с Приложением 4 к настоящему Административному регламенту, заверенные подписью (электронной подписью) уполномоченного работника Организации, ответственного за прием заявления о предоставлении Услуги.</w:t>
      </w:r>
    </w:p>
    <w:p w:rsidR="00834007" w:rsidRDefault="00834007">
      <w:pPr>
        <w:pStyle w:val="ConsPlusNormal"/>
        <w:jc w:val="both"/>
      </w:pPr>
    </w:p>
    <w:p w:rsidR="00834007" w:rsidRDefault="00834007">
      <w:pPr>
        <w:pStyle w:val="ConsPlusTitle"/>
        <w:jc w:val="center"/>
        <w:outlineLvl w:val="2"/>
      </w:pPr>
      <w:r>
        <w:t>10. СРОК ПРЕДОСТАВЛЕНИЯ УСЛУГИ</w:t>
      </w:r>
    </w:p>
    <w:p w:rsidR="00834007" w:rsidRDefault="00834007">
      <w:pPr>
        <w:pStyle w:val="ConsPlusNormal"/>
        <w:jc w:val="both"/>
      </w:pPr>
    </w:p>
    <w:p w:rsidR="00834007" w:rsidRDefault="00834007">
      <w:pPr>
        <w:pStyle w:val="ConsPlusNormal"/>
        <w:ind w:firstLine="540"/>
        <w:jc w:val="both"/>
      </w:pPr>
      <w:r>
        <w:t>10.1. Регистрация заявления о предоставлении Услуги осуществляется автоматически в день обращения Заявителя на ЕПГУ. При подаче заявления через ЕПГУ временем подачи заявления является время регистрации заявления на ЕПГУ.</w:t>
      </w:r>
    </w:p>
    <w:p w:rsidR="00834007" w:rsidRDefault="00834007">
      <w:pPr>
        <w:pStyle w:val="ConsPlusNormal"/>
        <w:spacing w:before="220"/>
        <w:ind w:firstLine="540"/>
        <w:jc w:val="both"/>
      </w:pPr>
      <w:r>
        <w:t>Регистрация заявления о предоставлении Услуги, поданного через ЕПГУ, осуществляется Организацией в электронной базе данных по учету документов или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834007" w:rsidRDefault="00834007">
      <w:pPr>
        <w:pStyle w:val="ConsPlusNormal"/>
        <w:spacing w:before="220"/>
        <w:ind w:firstLine="540"/>
        <w:jc w:val="both"/>
      </w:pPr>
      <w:r>
        <w:t>10.2. Заявление о предоставлении Услуги, поданное при личном обращении в Организацию, регистрируется Организацией в электронной базе данных по учету документов или в журнале регистрации заявлений в соответствии с режимом работы Организации.</w:t>
      </w:r>
    </w:p>
    <w:p w:rsidR="00834007" w:rsidRDefault="00834007">
      <w:pPr>
        <w:pStyle w:val="ConsPlusNormal"/>
        <w:spacing w:before="220"/>
        <w:ind w:firstLine="540"/>
        <w:jc w:val="both"/>
      </w:pPr>
      <w:r>
        <w:t>10.3. Заявление о предоставлении Услуги, поданное через операторов почтовой связи общего пользования заказным письмом с уведомлением о вручении, регистрируется Организацией в электронной базе данных по учету документов или в журнале регистрации заявлений при поступлении заявления о предоставлении Услуги в Организацию.</w:t>
      </w:r>
    </w:p>
    <w:p w:rsidR="00834007" w:rsidRDefault="00834007">
      <w:pPr>
        <w:pStyle w:val="ConsPlusNormal"/>
        <w:spacing w:before="220"/>
        <w:ind w:firstLine="540"/>
        <w:jc w:val="both"/>
      </w:pPr>
      <w:r>
        <w:t>Заявление о предоставлении Услуги, поданное посредством электронной почты (e-mail), регистрируется Организацией в электронной базе данных по учету документов или в журнале регистрации заявлений при поступлении заявления в Организацию.</w:t>
      </w:r>
    </w:p>
    <w:p w:rsidR="00834007" w:rsidRDefault="00834007">
      <w:pPr>
        <w:pStyle w:val="ConsPlusNormal"/>
        <w:spacing w:before="220"/>
        <w:ind w:firstLine="540"/>
        <w:jc w:val="both"/>
      </w:pPr>
      <w:r>
        <w:t xml:space="preserve">10.4. После регистрации заявления о предоставлении Услуги и перечня документов Заявителю в день обращения в Организацию выдается </w:t>
      </w:r>
      <w:hyperlink w:anchor="P1163">
        <w:r>
          <w:rPr>
            <w:color w:val="0000FF"/>
          </w:rPr>
          <w:t>расписка</w:t>
        </w:r>
      </w:hyperlink>
      <w:r>
        <w:t xml:space="preserve"> или направляется на электронную почту </w:t>
      </w:r>
      <w:hyperlink w:anchor="P1189">
        <w:r>
          <w:rPr>
            <w:color w:val="0000FF"/>
          </w:rPr>
          <w:t>уведомление</w:t>
        </w:r>
      </w:hyperlink>
      <w:r>
        <w:t>, которые оформляются в соответствии с Приложением 4 к настоящему Административному регламенту, заверяются подписью (электронной подписью) уполномоченного работника Организации, ответственного за прием заявлений о предоставлении Услуги.</w:t>
      </w:r>
    </w:p>
    <w:p w:rsidR="00834007" w:rsidRDefault="00834007">
      <w:pPr>
        <w:pStyle w:val="ConsPlusNormal"/>
        <w:spacing w:before="220"/>
        <w:ind w:firstLine="540"/>
        <w:jc w:val="both"/>
      </w:pPr>
      <w:r>
        <w:t xml:space="preserve">10.5. Период приема заявлений о предоставлении Услуги устанавливается в соответствии с приказом </w:t>
      </w:r>
      <w:hyperlink r:id="rId10">
        <w:r>
          <w:rPr>
            <w:color w:val="0000FF"/>
          </w:rPr>
          <w:t>Приказ</w:t>
        </w:r>
      </w:hyperlink>
      <w:r>
        <w:t xml:space="preserve"> Министерства просвещения Российской Федерации от 02 сентября 2020 г. N 457 "Об утверждении Порядка приема на обучение по образовательным программам среднего профессионального образования" и размещается на официальном сайте Организации в сети Интернет:</w:t>
      </w:r>
    </w:p>
    <w:p w:rsidR="00834007" w:rsidRDefault="00834007">
      <w:pPr>
        <w:pStyle w:val="ConsPlusNormal"/>
        <w:spacing w:before="220"/>
        <w:ind w:firstLine="540"/>
        <w:jc w:val="both"/>
      </w:pPr>
      <w:bookmarkStart w:id="3" w:name="P174"/>
      <w:bookmarkEnd w:id="3"/>
      <w:r>
        <w:t>10.5.1. Прием заявлений в Организации на очную форму обучения начинается не позднее 20 июня и завершается 15 августа;</w:t>
      </w:r>
    </w:p>
    <w:p w:rsidR="00834007" w:rsidRDefault="00834007">
      <w:pPr>
        <w:pStyle w:val="ConsPlusNormal"/>
        <w:spacing w:before="220"/>
        <w:ind w:firstLine="540"/>
        <w:jc w:val="both"/>
      </w:pPr>
      <w:r>
        <w:t xml:space="preserve">10.5.2. Прием заявлений у лиц, поступающих для обучения по образовательным программам по специальностям (профессиям), требующим у поступающих определенных творческих </w:t>
      </w:r>
      <w:r>
        <w:lastRenderedPageBreak/>
        <w:t>способностей, физических и (или) психологических качеств, осуществляется до 10 августа;</w:t>
      </w:r>
    </w:p>
    <w:p w:rsidR="00834007" w:rsidRDefault="00834007">
      <w:pPr>
        <w:pStyle w:val="ConsPlusNormal"/>
        <w:spacing w:before="220"/>
        <w:ind w:firstLine="540"/>
        <w:jc w:val="both"/>
      </w:pPr>
      <w:bookmarkStart w:id="4" w:name="P176"/>
      <w:bookmarkEnd w:id="4"/>
      <w:r>
        <w:t>10.5.3. При наличии свободных мест в Организации прием документов продлевается до 25 ноября текущего года.</w:t>
      </w:r>
    </w:p>
    <w:p w:rsidR="00834007" w:rsidRDefault="00834007">
      <w:pPr>
        <w:pStyle w:val="ConsPlusNormal"/>
        <w:jc w:val="both"/>
      </w:pPr>
    </w:p>
    <w:p w:rsidR="00834007" w:rsidRDefault="00834007">
      <w:pPr>
        <w:pStyle w:val="ConsPlusTitle"/>
        <w:jc w:val="center"/>
        <w:outlineLvl w:val="2"/>
      </w:pPr>
      <w:r>
        <w:t>11. НОРМАТИВНЫЕ ПРАВОВЫЕ АКТЫ, РЕГУЛИРУЮЩИЕ ПРЕДОСТАВЛЕНИЕ</w:t>
      </w:r>
    </w:p>
    <w:p w:rsidR="00834007" w:rsidRDefault="00834007">
      <w:pPr>
        <w:pStyle w:val="ConsPlusTitle"/>
        <w:jc w:val="center"/>
      </w:pPr>
      <w:r>
        <w:t>УСЛУГИ</w:t>
      </w:r>
    </w:p>
    <w:p w:rsidR="00834007" w:rsidRDefault="00834007">
      <w:pPr>
        <w:pStyle w:val="ConsPlusNormal"/>
        <w:jc w:val="both"/>
      </w:pPr>
    </w:p>
    <w:p w:rsidR="00834007" w:rsidRDefault="00834007">
      <w:pPr>
        <w:pStyle w:val="ConsPlusNormal"/>
        <w:ind w:firstLine="540"/>
        <w:jc w:val="both"/>
      </w:pPr>
      <w:r>
        <w:t xml:space="preserve">11.1. </w:t>
      </w:r>
      <w:hyperlink w:anchor="P1228">
        <w:r>
          <w:rPr>
            <w:color w:val="0000FF"/>
          </w:rPr>
          <w:t>Перечень</w:t>
        </w:r>
      </w:hyperlink>
      <w:r>
        <w:t xml:space="preserve">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5 к настоящему Административному регламенту.</w:t>
      </w:r>
    </w:p>
    <w:p w:rsidR="00834007" w:rsidRDefault="00834007">
      <w:pPr>
        <w:pStyle w:val="ConsPlusNormal"/>
        <w:jc w:val="both"/>
      </w:pPr>
    </w:p>
    <w:p w:rsidR="00834007" w:rsidRDefault="00834007">
      <w:pPr>
        <w:pStyle w:val="ConsPlusTitle"/>
        <w:jc w:val="center"/>
        <w:outlineLvl w:val="2"/>
      </w:pPr>
      <w:bookmarkStart w:id="5" w:name="P183"/>
      <w:bookmarkEnd w:id="5"/>
      <w:r>
        <w:t>12. ИСЧЕРПЫВАЮЩИЙ ПЕРЕЧЕНЬ ДОКУМЕНТОВ, НЕОБХОДИМЫХ</w:t>
      </w:r>
    </w:p>
    <w:p w:rsidR="00834007" w:rsidRDefault="00834007">
      <w:pPr>
        <w:pStyle w:val="ConsPlusTitle"/>
        <w:jc w:val="center"/>
      </w:pPr>
      <w:r>
        <w:t>ДЛЯ ПРЕДОСТАВЛЕНИЯ УСЛУГИ, ПОДЛЕЖАЩИХ ПРЕДОСТАВЛЕНИЮ</w:t>
      </w:r>
    </w:p>
    <w:p w:rsidR="00834007" w:rsidRDefault="00834007">
      <w:pPr>
        <w:pStyle w:val="ConsPlusTitle"/>
        <w:jc w:val="center"/>
      </w:pPr>
      <w:r>
        <w:t>ЗАЯВИТЕЛЕМ</w:t>
      </w:r>
    </w:p>
    <w:p w:rsidR="00834007" w:rsidRDefault="00834007">
      <w:pPr>
        <w:pStyle w:val="ConsPlusNormal"/>
        <w:jc w:val="both"/>
      </w:pPr>
    </w:p>
    <w:p w:rsidR="00834007" w:rsidRDefault="00834007">
      <w:pPr>
        <w:pStyle w:val="ConsPlusNormal"/>
        <w:ind w:firstLine="540"/>
        <w:jc w:val="both"/>
      </w:pPr>
      <w:bookmarkStart w:id="6" w:name="P187"/>
      <w:bookmarkEnd w:id="6"/>
      <w:r>
        <w:t>12.1. Перечень документов, необходимых для предоставления Заявителем независимо от категории и основания для обращения за предоставлением Услуги:</w:t>
      </w:r>
    </w:p>
    <w:p w:rsidR="00834007" w:rsidRDefault="00834007">
      <w:pPr>
        <w:pStyle w:val="ConsPlusNormal"/>
        <w:spacing w:before="220"/>
        <w:ind w:firstLine="540"/>
        <w:jc w:val="both"/>
      </w:pPr>
      <w:hyperlink w:anchor="P1299">
        <w:r>
          <w:rPr>
            <w:color w:val="0000FF"/>
          </w:rPr>
          <w:t>заявление</w:t>
        </w:r>
      </w:hyperlink>
      <w:r>
        <w:t xml:space="preserve"> о предоставлении Услуги по форме, приведенной в Приложении 6 к настоящему Административному регламенту;</w:t>
      </w:r>
    </w:p>
    <w:p w:rsidR="00834007" w:rsidRDefault="00834007">
      <w:pPr>
        <w:pStyle w:val="ConsPlusNormal"/>
        <w:spacing w:before="220"/>
        <w:ind w:firstLine="540"/>
        <w:jc w:val="both"/>
      </w:pPr>
      <w:r>
        <w:t>заключение психолого-медико-педагогической комиссии (при наличии);</w:t>
      </w:r>
    </w:p>
    <w:p w:rsidR="00834007" w:rsidRDefault="00834007">
      <w:pPr>
        <w:pStyle w:val="ConsPlusNormal"/>
        <w:spacing w:before="220"/>
        <w:ind w:firstLine="540"/>
        <w:jc w:val="both"/>
      </w:pPr>
      <w:r>
        <w:t>документ, подтверждающий инвалидность или ограниченные возможности здоровья (при наличии);</w:t>
      </w:r>
    </w:p>
    <w:p w:rsidR="00834007" w:rsidRDefault="00834007">
      <w:pPr>
        <w:pStyle w:val="ConsPlusNormal"/>
        <w:spacing w:before="220"/>
        <w:ind w:firstLine="540"/>
        <w:jc w:val="both"/>
      </w:pPr>
      <w:r>
        <w:t xml:space="preserve">документ о прохождении обязательных предварительных медицинских осмотров (обследований) при поступлении на обучение по специальностям, входящим в </w:t>
      </w:r>
      <w:hyperlink r:id="rId11">
        <w:r>
          <w:rPr>
            <w:color w:val="0000FF"/>
          </w:rPr>
          <w:t>Перечень</w:t>
        </w:r>
      </w:hyperlink>
      <w:r>
        <w:t xml:space="preserve">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N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w:t>
      </w:r>
    </w:p>
    <w:p w:rsidR="00834007" w:rsidRDefault="00834007">
      <w:pPr>
        <w:pStyle w:val="ConsPlusNormal"/>
        <w:spacing w:before="220"/>
        <w:ind w:firstLine="540"/>
        <w:jc w:val="both"/>
      </w:pPr>
      <w:bookmarkStart w:id="7" w:name="P192"/>
      <w:bookmarkEnd w:id="7"/>
      <w:r>
        <w:t>12.1.1. Граждане Российской Федерации:</w:t>
      </w:r>
    </w:p>
    <w:p w:rsidR="00834007" w:rsidRDefault="00834007">
      <w:pPr>
        <w:pStyle w:val="ConsPlusNormal"/>
        <w:spacing w:before="220"/>
        <w:ind w:firstLine="540"/>
        <w:jc w:val="both"/>
      </w:pPr>
      <w:r>
        <w:t>оригинал или копию документов, удостоверяющих его личность, гражданство, кроме случаев подачи Заявления о предоставлении Услуги с использованием функционала ЕПГУ;</w:t>
      </w:r>
    </w:p>
    <w:p w:rsidR="00834007" w:rsidRDefault="00834007">
      <w:pPr>
        <w:pStyle w:val="ConsPlusNormal"/>
        <w:spacing w:before="220"/>
        <w:ind w:firstLine="540"/>
        <w:jc w:val="both"/>
      </w:pPr>
      <w:r>
        <w:t>оригинал или копию документа об образовании и (или) документа об образовании и о квалификации, кроме случаев подачи заявления о предоставлении Услуги с использованием функционала ЕПГУ.</w:t>
      </w:r>
    </w:p>
    <w:p w:rsidR="00834007" w:rsidRDefault="00834007">
      <w:pPr>
        <w:pStyle w:val="ConsPlusNormal"/>
        <w:spacing w:before="220"/>
        <w:ind w:firstLine="540"/>
        <w:jc w:val="both"/>
      </w:pPr>
      <w:r>
        <w:t xml:space="preserve">При подаче заявления о предоставлении Услуги в электронной форме посредством ЕПГУ Заявитель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именуется - ЕСИА) и должен иметь подтвержденную учетную запись. При подаче заявления о предоставлении Услуги через ЕПГУ необходимо представление скан-образца документа об образовании и (или) </w:t>
      </w:r>
      <w:r>
        <w:lastRenderedPageBreak/>
        <w:t>документа об образовании и о квалификации, оригинал документа об образовании должен быть предоставлен в Организацию в срок не позднее 15 августа.</w:t>
      </w:r>
    </w:p>
    <w:p w:rsidR="00834007" w:rsidRDefault="00834007">
      <w:pPr>
        <w:pStyle w:val="ConsPlusNormal"/>
        <w:spacing w:before="220"/>
        <w:ind w:firstLine="540"/>
        <w:jc w:val="both"/>
      </w:pPr>
      <w:r>
        <w:t>4 фотографии размера 3 x 4;</w:t>
      </w:r>
    </w:p>
    <w:p w:rsidR="00834007" w:rsidRDefault="00834007">
      <w:pPr>
        <w:pStyle w:val="ConsPlusNormal"/>
        <w:spacing w:before="220"/>
        <w:ind w:firstLine="540"/>
        <w:jc w:val="both"/>
      </w:pPr>
      <w:bookmarkStart w:id="8" w:name="P197"/>
      <w:bookmarkEnd w:id="8"/>
      <w:r>
        <w:t>12.1.2. Иностранные граждане, лица без гражданства, в том числе соотечественники, проживающие за рубежом:</w:t>
      </w:r>
    </w:p>
    <w:p w:rsidR="00834007" w:rsidRDefault="00834007">
      <w:pPr>
        <w:pStyle w:val="ConsPlusNormal"/>
        <w:spacing w:before="220"/>
        <w:ind w:firstLine="540"/>
        <w:jc w:val="both"/>
      </w:pPr>
      <w:r>
        <w:t>копию документа, удостоверяющего личность Заявителя, либо документ, удостоверяющий личность иностранного гражданина Заявителя в Российской Федерации;</w:t>
      </w:r>
    </w:p>
    <w:p w:rsidR="00834007" w:rsidRDefault="00834007">
      <w:pPr>
        <w:pStyle w:val="ConsPlusNormal"/>
        <w:spacing w:before="220"/>
        <w:ind w:firstLine="540"/>
        <w:jc w:val="both"/>
      </w:pPr>
      <w:r>
        <w:t xml:space="preserve">оригинал документа (документов) иностранного государства об образовании и (или) документа об образовании и о квалификации (далее именуется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12">
        <w:r>
          <w:rPr>
            <w:color w:val="0000FF"/>
          </w:rPr>
          <w:t>статьей 107</w:t>
        </w:r>
      </w:hyperlink>
      <w:r>
        <w:t xml:space="preserve"> Федерального закона от 29 декабря 2012 г. N 273-ФЗ "Об образовании в Российской Федерации" (далее именуется - Закон об образовании), в случае, установленном Законом об образовании, - также свидетельство о признании иностранного образования;</w:t>
      </w:r>
    </w:p>
    <w:p w:rsidR="00834007" w:rsidRDefault="00834007">
      <w:pPr>
        <w:pStyle w:val="ConsPlusNormal"/>
        <w:spacing w:before="220"/>
        <w:ind w:firstLine="540"/>
        <w:jc w:val="both"/>
      </w:pPr>
      <w:r>
        <w:t xml:space="preserve">заверенный в порядке, установленном </w:t>
      </w:r>
      <w:hyperlink r:id="rId13">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834007" w:rsidRDefault="00834007">
      <w:pPr>
        <w:pStyle w:val="ConsPlusNormal"/>
        <w:spacing w:before="220"/>
        <w:ind w:firstLine="540"/>
        <w:jc w:val="both"/>
      </w:pPr>
      <w: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14">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p w:rsidR="00834007" w:rsidRDefault="00834007">
      <w:pPr>
        <w:pStyle w:val="ConsPlusNormal"/>
        <w:spacing w:before="220"/>
        <w:ind w:firstLine="540"/>
        <w:jc w:val="both"/>
      </w:pPr>
      <w:r>
        <w:t>4 фотографии размера 3 x 4.</w:t>
      </w:r>
    </w:p>
    <w:p w:rsidR="00834007" w:rsidRDefault="00834007">
      <w:pPr>
        <w:pStyle w:val="ConsPlusNormal"/>
        <w:spacing w:before="220"/>
        <w:ind w:firstLine="540"/>
        <w:jc w:val="both"/>
      </w:pPr>
      <w:r>
        <w:t>Фамилия, имя и отчество (последнее - при наличии) Заявителя,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834007" w:rsidRDefault="00834007">
      <w:pPr>
        <w:pStyle w:val="ConsPlusNormal"/>
        <w:spacing w:before="220"/>
        <w:ind w:firstLine="540"/>
        <w:jc w:val="both"/>
      </w:pPr>
      <w:r>
        <w:t xml:space="preserve">12.1.3. Заявитель помимо документов, указанных в </w:t>
      </w:r>
      <w:hyperlink w:anchor="P187">
        <w:r>
          <w:rPr>
            <w:color w:val="0000FF"/>
          </w:rPr>
          <w:t>пунктах 12.1</w:t>
        </w:r>
      </w:hyperlink>
      <w:r>
        <w:t xml:space="preserve">, </w:t>
      </w:r>
      <w:hyperlink w:anchor="P192">
        <w:r>
          <w:rPr>
            <w:color w:val="0000FF"/>
          </w:rPr>
          <w:t>12.1.1</w:t>
        </w:r>
      </w:hyperlink>
      <w:r>
        <w:t xml:space="preserve">, </w:t>
      </w:r>
      <w:hyperlink w:anchor="P197">
        <w:r>
          <w:rPr>
            <w:color w:val="0000FF"/>
          </w:rPr>
          <w:t>12.1.2</w:t>
        </w:r>
      </w:hyperlink>
      <w:r>
        <w:t xml:space="preserve"> настоящего Административного регламента вправе:</w:t>
      </w:r>
    </w:p>
    <w:p w:rsidR="00834007" w:rsidRDefault="00834007">
      <w:pPr>
        <w:pStyle w:val="ConsPlusNormal"/>
        <w:spacing w:before="220"/>
        <w:ind w:firstLine="540"/>
        <w:jc w:val="both"/>
      </w:pPr>
      <w:r>
        <w:t>12.1.3.1. при подаче заявления о предоставлении Услуги о приеме лично предоставить оригинал или копию документов, подтверждающих результаты индивидуальных достижений, а также копию договора о целевом обучении, заверенной заказчиком целевого обучения, или незаверенную копию указанного договора с предъявлением его оригинала;</w:t>
      </w:r>
    </w:p>
    <w:p w:rsidR="00834007" w:rsidRDefault="00834007">
      <w:pPr>
        <w:pStyle w:val="ConsPlusNormal"/>
        <w:spacing w:before="220"/>
        <w:ind w:firstLine="540"/>
        <w:jc w:val="both"/>
      </w:pPr>
      <w:r>
        <w:t>12.1.3.2. при подаче заявления о предоставлении Услуги через ЕПГУ предоставить скан-образец документов, подтверждающих результаты индивидуальных достижений, а также скан-образец договора о целевом обучении, заверенный заказчиком целевого обучения, или незаверенную копию указанного договора с представлением его оригинала в Организацию в срок не позднее 15 августа;</w:t>
      </w:r>
    </w:p>
    <w:p w:rsidR="00834007" w:rsidRDefault="00834007">
      <w:pPr>
        <w:pStyle w:val="ConsPlusNormal"/>
        <w:spacing w:before="220"/>
        <w:ind w:firstLine="540"/>
        <w:jc w:val="both"/>
      </w:pPr>
      <w:r>
        <w:t>12.2. При личном представлении оригиналов документов Заявителем допускается заверение их копий Организацией.</w:t>
      </w:r>
    </w:p>
    <w:p w:rsidR="00834007" w:rsidRDefault="00834007">
      <w:pPr>
        <w:pStyle w:val="ConsPlusNormal"/>
        <w:spacing w:before="220"/>
        <w:ind w:firstLine="540"/>
        <w:jc w:val="both"/>
      </w:pPr>
      <w:r>
        <w:t>12.3. Перечень индивидуальных достижений (предоставляется Заявителем по собственной инициативе):</w:t>
      </w:r>
    </w:p>
    <w:p w:rsidR="00834007" w:rsidRDefault="00834007">
      <w:pPr>
        <w:pStyle w:val="ConsPlusNormal"/>
        <w:spacing w:before="220"/>
        <w:ind w:firstLine="540"/>
        <w:jc w:val="both"/>
      </w:pPr>
      <w:r>
        <w:lastRenderedPageBreak/>
        <w:t xml:space="preserve">12.3.1.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15">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w:t>
      </w:r>
    </w:p>
    <w:p w:rsidR="00834007" w:rsidRDefault="00834007">
      <w:pPr>
        <w:pStyle w:val="ConsPlusNormal"/>
        <w:spacing w:before="220"/>
        <w:ind w:firstLine="540"/>
        <w:jc w:val="both"/>
      </w:pPr>
      <w:r>
        <w:t>12.3.2. наличие у Заявителя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p w:rsidR="00834007" w:rsidRDefault="00834007">
      <w:pPr>
        <w:pStyle w:val="ConsPlusNormal"/>
        <w:spacing w:before="220"/>
        <w:ind w:firstLine="540"/>
        <w:jc w:val="both"/>
      </w:pPr>
      <w:r>
        <w:t>12.3.3. наличие у Заявителя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p w:rsidR="00834007" w:rsidRDefault="00834007">
      <w:pPr>
        <w:pStyle w:val="ConsPlusNormal"/>
        <w:spacing w:before="220"/>
        <w:ind w:firstLine="540"/>
        <w:jc w:val="both"/>
      </w:pPr>
      <w:r>
        <w:t>12.3.4. наличие у Заявителя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p w:rsidR="00834007" w:rsidRDefault="00834007">
      <w:pPr>
        <w:pStyle w:val="ConsPlusNormal"/>
        <w:spacing w:before="220"/>
        <w:ind w:firstLine="540"/>
        <w:jc w:val="both"/>
      </w:pPr>
      <w:r>
        <w:t>12.3.5. наличие у Заявителя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p w:rsidR="00834007" w:rsidRDefault="00834007">
      <w:pPr>
        <w:pStyle w:val="ConsPlusNormal"/>
        <w:spacing w:before="220"/>
        <w:ind w:firstLine="540"/>
        <w:jc w:val="both"/>
      </w:pPr>
      <w:r>
        <w:t>12.4. Организации запрещено требовать у Заявителя:</w:t>
      </w:r>
    </w:p>
    <w:p w:rsidR="00834007" w:rsidRDefault="00834007">
      <w:pPr>
        <w:pStyle w:val="ConsPlusNormal"/>
        <w:spacing w:before="220"/>
        <w:ind w:firstLine="540"/>
        <w:jc w:val="both"/>
      </w:pPr>
      <w:r>
        <w:t>12.4.1.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настоящим Административным регламентом для предоставления Услуги;</w:t>
      </w:r>
    </w:p>
    <w:p w:rsidR="00834007" w:rsidRDefault="00834007">
      <w:pPr>
        <w:pStyle w:val="ConsPlusNormal"/>
        <w:spacing w:before="220"/>
        <w:ind w:firstLine="540"/>
        <w:jc w:val="both"/>
      </w:pPr>
      <w:r>
        <w:t xml:space="preserve">12.4.2. представления документов и информации, которые находятся в распоряжении Организации, органов, предоставляющих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настоящим Административным регламентом, за исключением документов, включенных в определенный </w:t>
      </w:r>
      <w:hyperlink r:id="rId16">
        <w:r>
          <w:rPr>
            <w:color w:val="0000FF"/>
          </w:rPr>
          <w:t>частью 6 статьи 7</w:t>
        </w:r>
      </w:hyperlink>
      <w:r>
        <w:t xml:space="preserve"> Федерального закона от 27 июля 2010 г. N 210-ФЗ "Об организации предоставления государственных и муниципальных услуг" (далее именуется - Федеральный закон N 210-ФЗ) перечень документов. Заявитель вправе представить указанные документы и информацию в Организацию по собственной инициативе;</w:t>
      </w:r>
    </w:p>
    <w:p w:rsidR="00834007" w:rsidRDefault="00834007">
      <w:pPr>
        <w:pStyle w:val="ConsPlusNormal"/>
        <w:spacing w:before="220"/>
        <w:ind w:firstLine="540"/>
        <w:jc w:val="both"/>
      </w:pPr>
      <w:r>
        <w:t xml:space="preserve">12.4.3.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w:t>
      </w:r>
      <w:hyperlink w:anchor="P270">
        <w:r>
          <w:rPr>
            <w:color w:val="0000FF"/>
          </w:rPr>
          <w:t>подразделе 17</w:t>
        </w:r>
      </w:hyperlink>
      <w:r>
        <w:t xml:space="preserve"> настоящего Административного регламента;</w:t>
      </w:r>
    </w:p>
    <w:p w:rsidR="00834007" w:rsidRDefault="00834007">
      <w:pPr>
        <w:pStyle w:val="ConsPlusNormal"/>
        <w:spacing w:before="220"/>
        <w:ind w:firstLine="540"/>
        <w:jc w:val="both"/>
      </w:pPr>
      <w:r>
        <w:t xml:space="preserve">12.4.4.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lastRenderedPageBreak/>
        <w:t>предоставления Услуги, либо в предоставлении Услуги, за исключением следующих случаев:</w:t>
      </w:r>
    </w:p>
    <w:p w:rsidR="00834007" w:rsidRDefault="00834007">
      <w:pPr>
        <w:pStyle w:val="ConsPlusNormal"/>
        <w:spacing w:before="220"/>
        <w:ind w:firstLine="540"/>
        <w:jc w:val="both"/>
      </w:pPr>
      <w: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34007" w:rsidRDefault="00834007">
      <w:pPr>
        <w:pStyle w:val="ConsPlusNormal"/>
        <w:spacing w:before="220"/>
        <w:ind w:firstLine="540"/>
        <w:jc w:val="both"/>
      </w:pPr>
      <w: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834007" w:rsidRDefault="0083400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34007" w:rsidRDefault="00834007">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834007" w:rsidRDefault="00834007">
      <w:pPr>
        <w:pStyle w:val="ConsPlusNormal"/>
        <w:spacing w:before="220"/>
        <w:ind w:firstLine="540"/>
        <w:jc w:val="both"/>
      </w:pPr>
      <w:r>
        <w:t xml:space="preserve">12.4.5. предоставления на бумажном носителе документов и информации, электронные образы которых ранее были заверены в соответствии с </w:t>
      </w:r>
      <w:hyperlink r:id="rId17">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834007" w:rsidRDefault="00834007">
      <w:pPr>
        <w:pStyle w:val="ConsPlusNormal"/>
        <w:spacing w:before="220"/>
        <w:ind w:firstLine="540"/>
        <w:jc w:val="both"/>
      </w:pPr>
      <w:r>
        <w:t>12.5.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834007" w:rsidRDefault="00834007">
      <w:pPr>
        <w:pStyle w:val="ConsPlusNormal"/>
        <w:jc w:val="both"/>
      </w:pPr>
    </w:p>
    <w:p w:rsidR="00834007" w:rsidRDefault="00834007">
      <w:pPr>
        <w:pStyle w:val="ConsPlusTitle"/>
        <w:jc w:val="center"/>
        <w:outlineLvl w:val="2"/>
      </w:pPr>
      <w:r>
        <w:t>13. ИСЧЕРПЫВАЮЩИЙ ПЕРЕЧЕНЬ ДОКУМЕНТОВ И СВЕДЕНИЙ,</w:t>
      </w:r>
    </w:p>
    <w:p w:rsidR="00834007" w:rsidRDefault="00834007">
      <w:pPr>
        <w:pStyle w:val="ConsPlusTitle"/>
        <w:jc w:val="center"/>
      </w:pPr>
      <w:r>
        <w:t>НЕОБХОДИМЫХ ДЛЯ ПРЕДОСТАВЛЕНИЯ УСЛУГИ, КОТОРЫЕ НАХОДЯТСЯ</w:t>
      </w:r>
    </w:p>
    <w:p w:rsidR="00834007" w:rsidRDefault="00834007">
      <w:pPr>
        <w:pStyle w:val="ConsPlusTitle"/>
        <w:jc w:val="center"/>
      </w:pPr>
      <w:r>
        <w:t>В РАСПОРЯЖЕНИИ ГОСУДАРСТВЕННЫХ ОРГАНОВ, ОРГАНОВ МЕСТНОГО</w:t>
      </w:r>
    </w:p>
    <w:p w:rsidR="00834007" w:rsidRDefault="00834007">
      <w:pPr>
        <w:pStyle w:val="ConsPlusTitle"/>
        <w:jc w:val="center"/>
      </w:pPr>
      <w:r>
        <w:t>САМОУПРАВЛЕНИЯ ИЛИ ОРГАНИЗАЦИЙ</w:t>
      </w:r>
    </w:p>
    <w:p w:rsidR="00834007" w:rsidRDefault="00834007">
      <w:pPr>
        <w:pStyle w:val="ConsPlusNormal"/>
        <w:jc w:val="both"/>
      </w:pPr>
    </w:p>
    <w:p w:rsidR="00834007" w:rsidRDefault="00834007">
      <w:pPr>
        <w:pStyle w:val="ConsPlusNormal"/>
        <w:ind w:firstLine="540"/>
        <w:jc w:val="both"/>
      </w:pPr>
      <w:bookmarkStart w:id="9" w:name="P231"/>
      <w:bookmarkEnd w:id="9"/>
      <w:r>
        <w:t>13.1.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наличие документа, удостоверяющего личность Заявителя - гражданина Российской Федерации.</w:t>
      </w:r>
    </w:p>
    <w:p w:rsidR="00834007" w:rsidRDefault="00834007">
      <w:pPr>
        <w:pStyle w:val="ConsPlusNormal"/>
        <w:spacing w:before="220"/>
        <w:ind w:firstLine="540"/>
        <w:jc w:val="both"/>
      </w:pPr>
      <w:bookmarkStart w:id="10" w:name="P232"/>
      <w:bookmarkEnd w:id="10"/>
      <w:r>
        <w:t>13.2.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834007" w:rsidRDefault="00834007">
      <w:pPr>
        <w:pStyle w:val="ConsPlusNormal"/>
        <w:spacing w:before="220"/>
        <w:ind w:firstLine="540"/>
        <w:jc w:val="both"/>
      </w:pPr>
      <w:r>
        <w:t xml:space="preserve">13.3. Работники указанных в </w:t>
      </w:r>
      <w:hyperlink w:anchor="P232">
        <w:r>
          <w:rPr>
            <w:color w:val="0000FF"/>
          </w:rPr>
          <w:t>пункте 13.2</w:t>
        </w:r>
      </w:hyperlink>
      <w: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34007" w:rsidRDefault="00834007">
      <w:pPr>
        <w:pStyle w:val="ConsPlusNormal"/>
        <w:spacing w:before="220"/>
        <w:ind w:firstLine="540"/>
        <w:jc w:val="both"/>
      </w:pPr>
      <w:r>
        <w:t xml:space="preserve">13.4. Документы, указанные в </w:t>
      </w:r>
      <w:hyperlink w:anchor="P231">
        <w:r>
          <w:rPr>
            <w:color w:val="0000FF"/>
          </w:rPr>
          <w:t>пункте 13.1</w:t>
        </w:r>
      </w:hyperlink>
      <w: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r>
        <w:lastRenderedPageBreak/>
        <w:t>предоставлении Услуги.</w:t>
      </w:r>
    </w:p>
    <w:p w:rsidR="00834007" w:rsidRDefault="00834007">
      <w:pPr>
        <w:pStyle w:val="ConsPlusNormal"/>
        <w:spacing w:before="220"/>
        <w:ind w:firstLine="540"/>
        <w:jc w:val="both"/>
      </w:pPr>
      <w:r>
        <w:t>13.5. Организация осуществляет проверку достоверности сведений, указанных в заявлении о предоставлении Услуги, и соответствия действительности поданных электронных образов документов. При проведении указанной проверки Организация вправе обращаться в соответствующие государственные информационные системы, государственные (муниципальные) органы и организации.</w:t>
      </w:r>
    </w:p>
    <w:p w:rsidR="00834007" w:rsidRDefault="00834007">
      <w:pPr>
        <w:pStyle w:val="ConsPlusNormal"/>
        <w:jc w:val="both"/>
      </w:pPr>
    </w:p>
    <w:p w:rsidR="00834007" w:rsidRDefault="00834007">
      <w:pPr>
        <w:pStyle w:val="ConsPlusTitle"/>
        <w:jc w:val="center"/>
        <w:outlineLvl w:val="2"/>
      </w:pPr>
      <w:bookmarkStart w:id="11" w:name="P237"/>
      <w:bookmarkEnd w:id="11"/>
      <w:r>
        <w:t>14. ИСЧЕРПЫВАЮЩИЙ ПЕРЕЧЕНЬ ОСНОВАНИЙ ДЛЯ ОТКАЗА В ПРИЕМЕ И</w:t>
      </w:r>
    </w:p>
    <w:p w:rsidR="00834007" w:rsidRDefault="00834007">
      <w:pPr>
        <w:pStyle w:val="ConsPlusTitle"/>
        <w:jc w:val="center"/>
      </w:pPr>
      <w:r>
        <w:t>РЕГИСТРАЦИИ ДОКУМЕНТОВ, НЕОБХОДИМЫХ ДЛЯ ПРЕДОСТАВЛЕНИЯ</w:t>
      </w:r>
    </w:p>
    <w:p w:rsidR="00834007" w:rsidRDefault="00834007">
      <w:pPr>
        <w:pStyle w:val="ConsPlusTitle"/>
        <w:jc w:val="center"/>
      </w:pPr>
      <w:r>
        <w:t>УСЛУГИ</w:t>
      </w:r>
    </w:p>
    <w:p w:rsidR="00834007" w:rsidRDefault="00834007">
      <w:pPr>
        <w:pStyle w:val="ConsPlusNormal"/>
        <w:jc w:val="both"/>
      </w:pPr>
    </w:p>
    <w:p w:rsidR="00834007" w:rsidRDefault="00834007">
      <w:pPr>
        <w:pStyle w:val="ConsPlusNormal"/>
        <w:ind w:firstLine="540"/>
        <w:jc w:val="both"/>
      </w:pPr>
      <w:r>
        <w:t>14.1. Основания для отказа в приеме документов, необходимых для предоставления Услуги:</w:t>
      </w:r>
    </w:p>
    <w:p w:rsidR="00834007" w:rsidRDefault="00834007">
      <w:pPr>
        <w:pStyle w:val="ConsPlusNormal"/>
        <w:spacing w:before="220"/>
        <w:ind w:firstLine="540"/>
        <w:jc w:val="both"/>
      </w:pPr>
      <w:bookmarkStart w:id="12" w:name="P242"/>
      <w:bookmarkEnd w:id="12"/>
      <w:r>
        <w:t>14.1.1. Заявителем представлен неполный комплект документов, необходимый для предоставления Услуги;</w:t>
      </w:r>
    </w:p>
    <w:p w:rsidR="00834007" w:rsidRDefault="00834007">
      <w:pPr>
        <w:pStyle w:val="ConsPlusNormal"/>
        <w:spacing w:before="220"/>
        <w:ind w:firstLine="540"/>
        <w:jc w:val="both"/>
      </w:pPr>
      <w:r>
        <w:t>14.1.2.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834007" w:rsidRDefault="00834007">
      <w:pPr>
        <w:pStyle w:val="ConsPlusNormal"/>
        <w:spacing w:before="220"/>
        <w:ind w:firstLine="540"/>
        <w:jc w:val="both"/>
      </w:pPr>
      <w:r>
        <w:t>14.1.3. наличие противоречий между сведениями, указанными в Заявлении, и сведениями, указанными в приложенных к нему документах;</w:t>
      </w:r>
    </w:p>
    <w:p w:rsidR="00834007" w:rsidRDefault="00834007">
      <w:pPr>
        <w:pStyle w:val="ConsPlusNormal"/>
        <w:spacing w:before="220"/>
        <w:ind w:firstLine="540"/>
        <w:jc w:val="both"/>
      </w:pPr>
      <w:r>
        <w:t>14.1.4. документы содержат подчистки и исправления текста, не заверенные в порядке, установленном законодательством Российской Федерации;</w:t>
      </w:r>
    </w:p>
    <w:p w:rsidR="00834007" w:rsidRDefault="00834007">
      <w:pPr>
        <w:pStyle w:val="ConsPlusNormal"/>
        <w:spacing w:before="220"/>
        <w:ind w:firstLine="540"/>
        <w:jc w:val="both"/>
      </w:pPr>
      <w:r>
        <w:t>14.1.5.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4007" w:rsidRDefault="00834007">
      <w:pPr>
        <w:pStyle w:val="ConsPlusNormal"/>
        <w:spacing w:before="220"/>
        <w:ind w:firstLine="540"/>
        <w:jc w:val="both"/>
      </w:pPr>
      <w:r>
        <w:t>14.1.6. некорректное заполнение обязательных полей интерактивной формы заявления о предоставлении Услуги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34007" w:rsidRDefault="00834007">
      <w:pPr>
        <w:pStyle w:val="ConsPlusNormal"/>
        <w:spacing w:before="220"/>
        <w:ind w:firstLine="540"/>
        <w:jc w:val="both"/>
      </w:pPr>
      <w:r>
        <w:t>14.1.7. предоставление электронных образов документов посредством ЕПГУ, не позволяющих в полном объеме прочитать текст документа и (или) распознать реквизиты документа;</w:t>
      </w:r>
    </w:p>
    <w:p w:rsidR="00834007" w:rsidRDefault="00834007">
      <w:pPr>
        <w:pStyle w:val="ConsPlusNormal"/>
        <w:spacing w:before="220"/>
        <w:ind w:firstLine="540"/>
        <w:jc w:val="both"/>
      </w:pPr>
      <w:r>
        <w:t xml:space="preserve">14.1.8. несоответствие категории Заявителей, указанных в </w:t>
      </w:r>
      <w:hyperlink w:anchor="P50">
        <w:r>
          <w:rPr>
            <w:color w:val="0000FF"/>
          </w:rPr>
          <w:t>пункте 2.2</w:t>
        </w:r>
      </w:hyperlink>
      <w:r>
        <w:t xml:space="preserve"> настоящего Административного регламента;</w:t>
      </w:r>
    </w:p>
    <w:p w:rsidR="00834007" w:rsidRDefault="00834007">
      <w:pPr>
        <w:pStyle w:val="ConsPlusNormal"/>
        <w:spacing w:before="220"/>
        <w:ind w:firstLine="540"/>
        <w:jc w:val="both"/>
      </w:pPr>
      <w:r>
        <w:t>14.1.9. поступление заявления о предоставлении Услуги, аналогичного ранее зарегистрированному заявлению о предоставлении Услуги, срок предоставления Услуги по которому не истек на момент поступления такого заявления о предоставлении Услуги;</w:t>
      </w:r>
    </w:p>
    <w:p w:rsidR="00834007" w:rsidRDefault="00834007">
      <w:pPr>
        <w:pStyle w:val="ConsPlusNormal"/>
        <w:spacing w:before="220"/>
        <w:ind w:firstLine="540"/>
        <w:jc w:val="both"/>
      </w:pPr>
      <w:r>
        <w:t xml:space="preserve">14.1.10. Заявление о предоставлении Услуги подано за пределами периода, указанного в </w:t>
      </w:r>
      <w:hyperlink w:anchor="P174">
        <w:r>
          <w:rPr>
            <w:color w:val="0000FF"/>
          </w:rPr>
          <w:t>пунктах 10.5.1</w:t>
        </w:r>
      </w:hyperlink>
      <w:r>
        <w:t xml:space="preserve"> - </w:t>
      </w:r>
      <w:hyperlink w:anchor="P176">
        <w:r>
          <w:rPr>
            <w:color w:val="0000FF"/>
          </w:rPr>
          <w:t>10.5.3</w:t>
        </w:r>
      </w:hyperlink>
      <w:r>
        <w:t>. настоящего Административного регламента;</w:t>
      </w:r>
    </w:p>
    <w:p w:rsidR="00834007" w:rsidRDefault="00834007">
      <w:pPr>
        <w:pStyle w:val="ConsPlusNormal"/>
        <w:spacing w:before="220"/>
        <w:ind w:firstLine="540"/>
        <w:jc w:val="both"/>
      </w:pPr>
      <w:bookmarkStart w:id="13" w:name="P252"/>
      <w:bookmarkEnd w:id="13"/>
      <w:r>
        <w:t xml:space="preserve">14.1.11. несоответствие документов, указанных в </w:t>
      </w:r>
      <w:hyperlink w:anchor="P183">
        <w:r>
          <w:rPr>
            <w:color w:val="0000FF"/>
          </w:rPr>
          <w:t>подразделе 12</w:t>
        </w:r>
      </w:hyperlink>
      <w:r>
        <w:t xml:space="preserve"> настоящего Административного регламента, по форме или содержанию требованиям законодательства Российской Федерации.</w:t>
      </w:r>
    </w:p>
    <w:p w:rsidR="00834007" w:rsidRDefault="00834007">
      <w:pPr>
        <w:pStyle w:val="ConsPlusNormal"/>
        <w:spacing w:before="220"/>
        <w:ind w:firstLine="540"/>
        <w:jc w:val="both"/>
      </w:pPr>
      <w:r>
        <w:t>14.2. Отказ в приеме документов, необходимых для предоставления Услуги, не препятствует повторному обращению Заявителя в Организацию за предоставлением Услуги.</w:t>
      </w:r>
    </w:p>
    <w:p w:rsidR="00834007" w:rsidRDefault="00834007">
      <w:pPr>
        <w:pStyle w:val="ConsPlusNormal"/>
        <w:jc w:val="both"/>
      </w:pPr>
    </w:p>
    <w:p w:rsidR="00834007" w:rsidRDefault="00834007">
      <w:pPr>
        <w:pStyle w:val="ConsPlusTitle"/>
        <w:jc w:val="center"/>
        <w:outlineLvl w:val="2"/>
      </w:pPr>
      <w:r>
        <w:t>15. ИСЧЕРПЫВАЮЩИЙ ПЕРЕЧЕНЬ ОСНОВАНИЙ ДЛЯ ПРИОСТАНОВЛЕНИЯ ИЛИ</w:t>
      </w:r>
    </w:p>
    <w:p w:rsidR="00834007" w:rsidRDefault="00834007">
      <w:pPr>
        <w:pStyle w:val="ConsPlusTitle"/>
        <w:jc w:val="center"/>
      </w:pPr>
      <w:r>
        <w:lastRenderedPageBreak/>
        <w:t>ОТКАЗА В ПРЕДОСТАВЛЕНИИ УСЛУГИ</w:t>
      </w:r>
    </w:p>
    <w:p w:rsidR="00834007" w:rsidRDefault="00834007">
      <w:pPr>
        <w:pStyle w:val="ConsPlusNormal"/>
        <w:jc w:val="both"/>
      </w:pPr>
    </w:p>
    <w:p w:rsidR="00834007" w:rsidRDefault="00834007">
      <w:pPr>
        <w:pStyle w:val="ConsPlusNormal"/>
        <w:ind w:firstLine="540"/>
        <w:jc w:val="both"/>
      </w:pPr>
      <w:r>
        <w:t>15.1. Основания для приостановления предоставления Услуги отсутствуют.</w:t>
      </w:r>
    </w:p>
    <w:p w:rsidR="00834007" w:rsidRDefault="00834007">
      <w:pPr>
        <w:pStyle w:val="ConsPlusNormal"/>
        <w:spacing w:before="220"/>
        <w:ind w:firstLine="540"/>
        <w:jc w:val="both"/>
      </w:pPr>
      <w:r>
        <w:t>15.2. Основаниями для отказа в предоставлении Услуги являются:</w:t>
      </w:r>
    </w:p>
    <w:p w:rsidR="00834007" w:rsidRDefault="00834007">
      <w:pPr>
        <w:pStyle w:val="ConsPlusNormal"/>
        <w:spacing w:before="220"/>
        <w:ind w:firstLine="540"/>
        <w:jc w:val="both"/>
      </w:pPr>
      <w:r>
        <w:t>15.2.1. отсутствие свободных мест в Организации;</w:t>
      </w:r>
    </w:p>
    <w:p w:rsidR="00834007" w:rsidRDefault="00834007">
      <w:pPr>
        <w:pStyle w:val="ConsPlusNormal"/>
        <w:spacing w:before="220"/>
        <w:ind w:firstLine="540"/>
        <w:jc w:val="both"/>
      </w:pPr>
      <w:r>
        <w:t>15.2.2. отзыв Заявления по инициативе Заявителя.</w:t>
      </w:r>
    </w:p>
    <w:p w:rsidR="00834007" w:rsidRDefault="00834007">
      <w:pPr>
        <w:pStyle w:val="ConsPlusNormal"/>
        <w:spacing w:before="220"/>
        <w:ind w:firstLine="540"/>
        <w:jc w:val="both"/>
      </w:pPr>
      <w:r>
        <w:t>15.3. В случае личной подачи заявления о предоставлении Услуги Заявитель вправе отказаться от получения Услуги на основании письменного заявления, написанного в свободной форме, направив по адресу электронной почты Организации или обратившись в Организацию лично. При подаче заявления о предоставлении Услуги через ЕПГУ Заявитель вправе отказаться от получения Услуги путем отзыва заявления о предоставлении Услуги через личный кабинет на ЕПГУ.</w:t>
      </w:r>
    </w:p>
    <w:p w:rsidR="00834007" w:rsidRDefault="00834007">
      <w:pPr>
        <w:pStyle w:val="ConsPlusNormal"/>
        <w:spacing w:before="220"/>
        <w:ind w:firstLine="540"/>
        <w:jc w:val="both"/>
      </w:pPr>
      <w:r>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834007" w:rsidRDefault="00834007">
      <w:pPr>
        <w:pStyle w:val="ConsPlusNormal"/>
        <w:jc w:val="both"/>
      </w:pPr>
    </w:p>
    <w:p w:rsidR="00834007" w:rsidRDefault="00834007">
      <w:pPr>
        <w:pStyle w:val="ConsPlusTitle"/>
        <w:jc w:val="center"/>
        <w:outlineLvl w:val="2"/>
      </w:pPr>
      <w:r>
        <w:t>16. ПОРЯДОК, РАЗМЕР И ОСНОВАНИЯ ВЗИМАНИЯ ГОСУДАРСТВЕННОЙ</w:t>
      </w:r>
    </w:p>
    <w:p w:rsidR="00834007" w:rsidRDefault="00834007">
      <w:pPr>
        <w:pStyle w:val="ConsPlusTitle"/>
        <w:jc w:val="center"/>
      </w:pPr>
      <w:r>
        <w:t>ПОШЛИНЫ ИЛИ ИНОЙ ПЛАТЫ, ВЗИМАЕМОЙ ЗА ПРЕДОСТАВЛЕНИЕ УСЛУГИ</w:t>
      </w:r>
    </w:p>
    <w:p w:rsidR="00834007" w:rsidRDefault="00834007">
      <w:pPr>
        <w:pStyle w:val="ConsPlusNormal"/>
        <w:jc w:val="both"/>
      </w:pPr>
    </w:p>
    <w:p w:rsidR="00834007" w:rsidRDefault="00834007">
      <w:pPr>
        <w:pStyle w:val="ConsPlusNormal"/>
        <w:ind w:firstLine="540"/>
        <w:jc w:val="both"/>
      </w:pPr>
      <w:r>
        <w:t>16.1. Услуга предоставляется бесплатно.</w:t>
      </w:r>
    </w:p>
    <w:p w:rsidR="00834007" w:rsidRDefault="00834007">
      <w:pPr>
        <w:pStyle w:val="ConsPlusNormal"/>
        <w:jc w:val="both"/>
      </w:pPr>
    </w:p>
    <w:p w:rsidR="00834007" w:rsidRDefault="00834007">
      <w:pPr>
        <w:pStyle w:val="ConsPlusTitle"/>
        <w:jc w:val="center"/>
        <w:outlineLvl w:val="2"/>
      </w:pPr>
      <w:bookmarkStart w:id="14" w:name="P270"/>
      <w:bookmarkEnd w:id="14"/>
      <w:r>
        <w:t>17. ПЕРЕЧЕНЬ УСЛУГ, КОТОРЫЕ ЯВЛЯЮТСЯ НЕОБХОДИМЫМИ И</w:t>
      </w:r>
    </w:p>
    <w:p w:rsidR="00834007" w:rsidRDefault="00834007">
      <w:pPr>
        <w:pStyle w:val="ConsPlusTitle"/>
        <w:jc w:val="center"/>
      </w:pPr>
      <w:r>
        <w:t>ОБЯЗАТЕЛЬНЫМИ ДЛЯ ПРЕДОСТАВЛЕНИЯ УСЛУГИ, ПОДЛЕЖАЩИХ</w:t>
      </w:r>
    </w:p>
    <w:p w:rsidR="00834007" w:rsidRDefault="00834007">
      <w:pPr>
        <w:pStyle w:val="ConsPlusTitle"/>
        <w:jc w:val="center"/>
      </w:pPr>
      <w:r>
        <w:t>ПРЕДСТАВЛЕНИЮ ЗАЯВИТЕЛЕМ, СПОСОБЫ ИХ ПОЛУЧЕНИЯ, В ТОМ ЧИСЛЕ</w:t>
      </w:r>
    </w:p>
    <w:p w:rsidR="00834007" w:rsidRDefault="00834007">
      <w:pPr>
        <w:pStyle w:val="ConsPlusTitle"/>
        <w:jc w:val="center"/>
      </w:pPr>
      <w:r>
        <w:t>В ЭЛЕКТРОННОЙ ФОРМЕ, ПОРЯДОК ИХ ПРЕДОСТАВЛЕНИЯ, А ТАКЖЕ</w:t>
      </w:r>
    </w:p>
    <w:p w:rsidR="00834007" w:rsidRDefault="00834007">
      <w:pPr>
        <w:pStyle w:val="ConsPlusTitle"/>
        <w:jc w:val="center"/>
      </w:pPr>
      <w:r>
        <w:t>ПОРЯДОК, РАЗМЕР И ОСНОВАНИЯ ВЗИМАНИЯ ПЛАТЫ ЗА</w:t>
      </w:r>
    </w:p>
    <w:p w:rsidR="00834007" w:rsidRDefault="00834007">
      <w:pPr>
        <w:pStyle w:val="ConsPlusTitle"/>
        <w:jc w:val="center"/>
      </w:pPr>
      <w:r>
        <w:t>ПРЕДОСТАВЛЕНИЕ ТАКИХ УСЛУГ</w:t>
      </w:r>
    </w:p>
    <w:p w:rsidR="00834007" w:rsidRDefault="00834007">
      <w:pPr>
        <w:pStyle w:val="ConsPlusNormal"/>
        <w:jc w:val="both"/>
      </w:pPr>
    </w:p>
    <w:p w:rsidR="00834007" w:rsidRDefault="00834007">
      <w:pPr>
        <w:pStyle w:val="ConsPlusNormal"/>
        <w:ind w:firstLine="540"/>
        <w:jc w:val="both"/>
      </w:pPr>
      <w:r>
        <w:t>17.1. Услуги, которые являются необходимыми и обязательными для предоставления Услуги, отсутствуют.</w:t>
      </w:r>
    </w:p>
    <w:p w:rsidR="00834007" w:rsidRDefault="00834007">
      <w:pPr>
        <w:pStyle w:val="ConsPlusNormal"/>
        <w:jc w:val="both"/>
      </w:pPr>
    </w:p>
    <w:p w:rsidR="00834007" w:rsidRDefault="00834007">
      <w:pPr>
        <w:pStyle w:val="ConsPlusTitle"/>
        <w:jc w:val="center"/>
        <w:outlineLvl w:val="2"/>
      </w:pPr>
      <w:r>
        <w:t>18. СПОСОБЫ ПОЛУЧЕНИЯ ЗАЯВИТЕЛЕМ РЕЗУЛЬТАТОВ ПРЕДОСТАВЛЕНИЯ</w:t>
      </w:r>
    </w:p>
    <w:p w:rsidR="00834007" w:rsidRDefault="00834007">
      <w:pPr>
        <w:pStyle w:val="ConsPlusTitle"/>
        <w:jc w:val="center"/>
      </w:pPr>
      <w:r>
        <w:t>УСЛУГИ</w:t>
      </w:r>
    </w:p>
    <w:p w:rsidR="00834007" w:rsidRDefault="00834007">
      <w:pPr>
        <w:pStyle w:val="ConsPlusNormal"/>
        <w:jc w:val="both"/>
      </w:pPr>
    </w:p>
    <w:p w:rsidR="00834007" w:rsidRDefault="00834007">
      <w:pPr>
        <w:pStyle w:val="ConsPlusNormal"/>
        <w:ind w:firstLine="540"/>
        <w:jc w:val="both"/>
      </w:pPr>
      <w:r>
        <w:t>18.1. В зависимости от подачи документов Заявитель уведомляется о результате предоставления Услуги следующими способами:</w:t>
      </w:r>
    </w:p>
    <w:p w:rsidR="00834007" w:rsidRDefault="00834007">
      <w:pPr>
        <w:pStyle w:val="ConsPlusNormal"/>
        <w:spacing w:before="220"/>
        <w:ind w:firstLine="540"/>
        <w:jc w:val="both"/>
      </w:pPr>
      <w:r>
        <w:t>18.1.1. при личном обращении в Организацию результаты размещаются на информационном стенде приемной комиссии и на официальном сайте Организации в сети Интернет;</w:t>
      </w:r>
    </w:p>
    <w:p w:rsidR="00834007" w:rsidRDefault="00834007">
      <w:pPr>
        <w:pStyle w:val="ConsPlusNormal"/>
        <w:spacing w:before="220"/>
        <w:ind w:firstLine="540"/>
        <w:jc w:val="both"/>
      </w:pPr>
      <w:r>
        <w:t>18.1.2. посредством операторов почтовой связи общего пользования заказным письмом с уведомлением о вручении результаты размещаются на информационном стенде приемной комиссии и на официальном сайте Организации в сети Интернет;</w:t>
      </w:r>
    </w:p>
    <w:p w:rsidR="00834007" w:rsidRDefault="00834007">
      <w:pPr>
        <w:pStyle w:val="ConsPlusNormal"/>
        <w:spacing w:before="220"/>
        <w:ind w:firstLine="540"/>
        <w:jc w:val="both"/>
      </w:pPr>
      <w:r>
        <w:t>18.1.3. посредством электронной формы (если такая возможность предусмотрена в Организации) - результаты размещаются на информационном стенде приемной комиссии и на официальном сайте Организации в сети Интернет;</w:t>
      </w:r>
    </w:p>
    <w:p w:rsidR="00834007" w:rsidRDefault="00834007">
      <w:pPr>
        <w:pStyle w:val="ConsPlusNormal"/>
        <w:spacing w:before="220"/>
        <w:ind w:firstLine="540"/>
        <w:jc w:val="both"/>
      </w:pPr>
      <w:r>
        <w:t>18.1.4. посредством электронной почты Организации или электронной информационной системы организации - результаты размещаются на информационном стенде приемной комиссии и на официальном сайте Организации в сети Интернет;</w:t>
      </w:r>
    </w:p>
    <w:p w:rsidR="00834007" w:rsidRDefault="00834007">
      <w:pPr>
        <w:pStyle w:val="ConsPlusNormal"/>
        <w:spacing w:before="220"/>
        <w:ind w:firstLine="540"/>
        <w:jc w:val="both"/>
      </w:pPr>
      <w:r>
        <w:lastRenderedPageBreak/>
        <w:t>18.1.5. с использованием функционала ЕПГУ результат предоставления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работника Организации. Помимо этого, результаты размещаются на информационном стенде приемной комиссии и на официальном сайте Организации в сети Интернет.</w:t>
      </w:r>
    </w:p>
    <w:p w:rsidR="00834007" w:rsidRDefault="00834007">
      <w:pPr>
        <w:pStyle w:val="ConsPlusNormal"/>
        <w:jc w:val="both"/>
      </w:pPr>
    </w:p>
    <w:p w:rsidR="00834007" w:rsidRDefault="00834007">
      <w:pPr>
        <w:pStyle w:val="ConsPlusTitle"/>
        <w:jc w:val="center"/>
        <w:outlineLvl w:val="2"/>
      </w:pPr>
      <w:r>
        <w:t>19. ТРЕБОВАНИЯ К ПОМЕЩЕНИЯМ, В КОТОРЫХ ПРЕДОСТАВЛЯЮТСЯ</w:t>
      </w:r>
    </w:p>
    <w:p w:rsidR="00834007" w:rsidRDefault="00834007">
      <w:pPr>
        <w:pStyle w:val="ConsPlusTitle"/>
        <w:jc w:val="center"/>
      </w:pPr>
      <w:r>
        <w:t>УСЛУГА, К ЗАЛУ ОЖИДАНИЯ, МЕСТАМ ДЛЯ ЗАПОЛНЕНИЯ ЗАЯВЛЕНИЙ О</w:t>
      </w:r>
    </w:p>
    <w:p w:rsidR="00834007" w:rsidRDefault="00834007">
      <w:pPr>
        <w:pStyle w:val="ConsPlusTitle"/>
        <w:jc w:val="center"/>
      </w:pPr>
      <w:r>
        <w:t>ПРЕДОСТАВЛЕНИИ УСЛУГИ, ИНФОРМАЦИОННЫМ СТЕНДАМ С ОБРАЗЦАМИ ИХ</w:t>
      </w:r>
    </w:p>
    <w:p w:rsidR="00834007" w:rsidRDefault="00834007">
      <w:pPr>
        <w:pStyle w:val="ConsPlusTitle"/>
        <w:jc w:val="center"/>
      </w:pPr>
      <w:r>
        <w:t>ЗАПОЛНЕНИЯ И ПЕРЕЧНЕМ ДОКУМЕНТОВ, НЕОБХОДИМЫХ</w:t>
      </w:r>
    </w:p>
    <w:p w:rsidR="00834007" w:rsidRDefault="00834007">
      <w:pPr>
        <w:pStyle w:val="ConsPlusTitle"/>
        <w:jc w:val="center"/>
      </w:pPr>
      <w:r>
        <w:t>ДЛЯ ПРЕДОСТАВЛЕНИЯ УСЛУГИ, В ТОМ ЧИСЛЕ К ОБЕСПЕЧЕНИЮ</w:t>
      </w:r>
    </w:p>
    <w:p w:rsidR="00834007" w:rsidRDefault="00834007">
      <w:pPr>
        <w:pStyle w:val="ConsPlusTitle"/>
        <w:jc w:val="center"/>
      </w:pPr>
      <w:r>
        <w:t>ДОСТУПНОСТИ УКАЗАННЫХ ОБЪЕКТОВ ДЛЯ ИНВАЛИДОВ, МАЛОМОБИЛЬНЫХ</w:t>
      </w:r>
    </w:p>
    <w:p w:rsidR="00834007" w:rsidRDefault="00834007">
      <w:pPr>
        <w:pStyle w:val="ConsPlusTitle"/>
        <w:jc w:val="center"/>
      </w:pPr>
      <w:r>
        <w:t>ГРУПП НАСЕЛЕНИЯ</w:t>
      </w:r>
    </w:p>
    <w:p w:rsidR="00834007" w:rsidRDefault="00834007">
      <w:pPr>
        <w:pStyle w:val="ConsPlusNormal"/>
        <w:jc w:val="both"/>
      </w:pPr>
    </w:p>
    <w:p w:rsidR="00834007" w:rsidRDefault="00834007">
      <w:pPr>
        <w:pStyle w:val="ConsPlusNormal"/>
        <w:ind w:firstLine="540"/>
        <w:jc w:val="both"/>
      </w:pPr>
      <w:r>
        <w:t xml:space="preserve">19.1. Организация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 в соответствии с </w:t>
      </w:r>
      <w:hyperlink r:id="rId18">
        <w:r>
          <w:rPr>
            <w:color w:val="0000FF"/>
          </w:rPr>
          <w:t>Законом</w:t>
        </w:r>
      </w:hyperlink>
      <w:r>
        <w:t xml:space="preserve"> Волгоградской области от 21 ноября 2002 г. N 757-ОД "Об обеспечении условий жизнедеятельности инвалидов и других маломобильных групп населения в Волгоградской области".</w:t>
      </w:r>
    </w:p>
    <w:p w:rsidR="00834007" w:rsidRDefault="00834007">
      <w:pPr>
        <w:pStyle w:val="ConsPlusNormal"/>
        <w:jc w:val="both"/>
      </w:pPr>
    </w:p>
    <w:p w:rsidR="00834007" w:rsidRDefault="00834007">
      <w:pPr>
        <w:pStyle w:val="ConsPlusTitle"/>
        <w:jc w:val="center"/>
        <w:outlineLvl w:val="2"/>
      </w:pPr>
      <w:r>
        <w:t>20. ПОКАЗАТЕЛИ ДОСТУПНОСТИ И КАЧЕСТВА УСЛУГИ</w:t>
      </w:r>
    </w:p>
    <w:p w:rsidR="00834007" w:rsidRDefault="00834007">
      <w:pPr>
        <w:pStyle w:val="ConsPlusNormal"/>
        <w:jc w:val="both"/>
      </w:pPr>
    </w:p>
    <w:p w:rsidR="00834007" w:rsidRDefault="00834007">
      <w:pPr>
        <w:pStyle w:val="ConsPlusNormal"/>
        <w:ind w:firstLine="540"/>
        <w:jc w:val="both"/>
      </w:pPr>
      <w:r>
        <w:t>20.1. Оценка доступности и качества предоставления Услуги должна осуществляться по следующим показателям:</w:t>
      </w:r>
    </w:p>
    <w:p w:rsidR="00834007" w:rsidRDefault="00834007">
      <w:pPr>
        <w:pStyle w:val="ConsPlusNormal"/>
        <w:spacing w:before="220"/>
        <w:ind w:firstLine="540"/>
        <w:jc w:val="both"/>
      </w:pPr>
      <w:r>
        <w:t>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834007" w:rsidRDefault="00834007">
      <w:pPr>
        <w:pStyle w:val="ConsPlusNormal"/>
        <w:spacing w:before="220"/>
        <w:ind w:firstLine="540"/>
        <w:jc w:val="both"/>
      </w:pPr>
      <w:r>
        <w:t>20.1.2. возможность выбора Заявителем форм предоставления Услуги, в том числе с использованием ЕПГУ;</w:t>
      </w:r>
    </w:p>
    <w:p w:rsidR="00834007" w:rsidRDefault="00834007">
      <w:pPr>
        <w:pStyle w:val="ConsPlusNormal"/>
        <w:spacing w:before="220"/>
        <w:ind w:firstLine="540"/>
        <w:jc w:val="both"/>
      </w:pPr>
      <w:r>
        <w:t>20.1.3. обеспечение бесплатного доступа к ЕПГУ для подачи заявления о предоставлении Услуги, документов, информации, необходимых для получения Услуги в электронной форме;</w:t>
      </w:r>
    </w:p>
    <w:p w:rsidR="00834007" w:rsidRDefault="00834007">
      <w:pPr>
        <w:pStyle w:val="ConsPlusNormal"/>
        <w:spacing w:before="220"/>
        <w:ind w:firstLine="540"/>
        <w:jc w:val="both"/>
      </w:pPr>
      <w:r>
        <w:t>20.1.4. доступность обращения за предоставлением Услуги, в том числе для инвалидов и других маломобильных групп населения;</w:t>
      </w:r>
    </w:p>
    <w:p w:rsidR="00834007" w:rsidRDefault="00834007">
      <w:pPr>
        <w:pStyle w:val="ConsPlusNormal"/>
        <w:spacing w:before="220"/>
        <w:ind w:firstLine="540"/>
        <w:jc w:val="both"/>
      </w:pPr>
      <w:r>
        <w:t>20.1.5. соблюдение установленного времени ожидания в очереди при подаче заявления о предоставлении Услуги и при получении результата предоставления Услуги;</w:t>
      </w:r>
    </w:p>
    <w:p w:rsidR="00834007" w:rsidRDefault="00834007">
      <w:pPr>
        <w:pStyle w:val="ConsPlusNormal"/>
        <w:spacing w:before="220"/>
        <w:ind w:firstLine="540"/>
        <w:jc w:val="both"/>
      </w:pPr>
      <w:r>
        <w:t>20.1.6. соблюдение сроков предоставления Услуги и сроков выполнения административных процедур при предоставлении Услуги;</w:t>
      </w:r>
    </w:p>
    <w:p w:rsidR="00834007" w:rsidRDefault="00834007">
      <w:pPr>
        <w:pStyle w:val="ConsPlusNormal"/>
        <w:spacing w:before="220"/>
        <w:ind w:firstLine="540"/>
        <w:jc w:val="both"/>
      </w:pPr>
      <w:r>
        <w:t>20.1.7. отсутствие обоснованных жалоб со стороны Заявителей по результатам предоставления Услуги;</w:t>
      </w:r>
    </w:p>
    <w:p w:rsidR="00834007" w:rsidRDefault="00834007">
      <w:pPr>
        <w:pStyle w:val="ConsPlusNormal"/>
        <w:spacing w:before="220"/>
        <w:ind w:firstLine="540"/>
        <w:jc w:val="both"/>
      </w:pPr>
      <w:r>
        <w:t>20.1.8. предоставление возможности получения информации о ходе предоставления Услуги, в том числе с использованием ЕПГУ;</w:t>
      </w:r>
    </w:p>
    <w:p w:rsidR="00834007" w:rsidRDefault="00834007">
      <w:pPr>
        <w:pStyle w:val="ConsPlusNormal"/>
        <w:spacing w:before="220"/>
        <w:ind w:firstLine="540"/>
        <w:jc w:val="both"/>
      </w:pPr>
      <w:r>
        <w:t>20.1.9. количество взаимодействий Заявителя с работниками Организации при предоставлении Услуги и их продолжительность.</w:t>
      </w:r>
    </w:p>
    <w:p w:rsidR="00834007" w:rsidRDefault="00834007">
      <w:pPr>
        <w:pStyle w:val="ConsPlusNormal"/>
        <w:spacing w:before="220"/>
        <w:ind w:firstLine="540"/>
        <w:jc w:val="both"/>
      </w:pPr>
      <w: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w:t>
      </w:r>
      <w:r>
        <w:lastRenderedPageBreak/>
        <w:t>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в сети Интернет.</w:t>
      </w:r>
    </w:p>
    <w:p w:rsidR="00834007" w:rsidRDefault="00834007">
      <w:pPr>
        <w:pStyle w:val="ConsPlusNormal"/>
        <w:jc w:val="both"/>
      </w:pPr>
    </w:p>
    <w:p w:rsidR="00834007" w:rsidRDefault="00834007">
      <w:pPr>
        <w:pStyle w:val="ConsPlusTitle"/>
        <w:jc w:val="center"/>
        <w:outlineLvl w:val="2"/>
      </w:pPr>
      <w:r>
        <w:t>21. ТРЕБОВАНИЯ К ОРГАНИЗАЦИИ ПРЕДОСТАВЛЕНИЯ УСЛУГИ</w:t>
      </w:r>
    </w:p>
    <w:p w:rsidR="00834007" w:rsidRDefault="00834007">
      <w:pPr>
        <w:pStyle w:val="ConsPlusTitle"/>
        <w:jc w:val="center"/>
      </w:pPr>
      <w:r>
        <w:t>В ЭЛЕКТРОННОЙ ФОРМЕ</w:t>
      </w:r>
    </w:p>
    <w:p w:rsidR="00834007" w:rsidRDefault="00834007">
      <w:pPr>
        <w:pStyle w:val="ConsPlusNormal"/>
        <w:jc w:val="both"/>
      </w:pPr>
    </w:p>
    <w:p w:rsidR="00834007" w:rsidRDefault="00834007">
      <w:pPr>
        <w:pStyle w:val="ConsPlusNormal"/>
        <w:ind w:firstLine="540"/>
        <w:jc w:val="both"/>
      </w:pPr>
      <w:r>
        <w:t xml:space="preserve">21.1. В целях предоставления Услуги в электронной форме с использованием ЕПГУ Заявителем заполняется электронная форма заявления о предоставлении Услуги с приложением электронных образов документов и (или) указанием сведений из документов, необходимых для предоставления Услуги и указанных в </w:t>
      </w:r>
      <w:hyperlink w:anchor="P183">
        <w:r>
          <w:rPr>
            <w:color w:val="0000FF"/>
          </w:rPr>
          <w:t>подразделе 12</w:t>
        </w:r>
      </w:hyperlink>
      <w:r>
        <w:t xml:space="preserve"> настоящего Административного регламента.</w:t>
      </w:r>
    </w:p>
    <w:p w:rsidR="00834007" w:rsidRDefault="00834007">
      <w:pPr>
        <w:pStyle w:val="ConsPlusNormal"/>
        <w:spacing w:before="220"/>
        <w:ind w:firstLine="540"/>
        <w:jc w:val="both"/>
      </w:pPr>
      <w:r>
        <w:t>21.2. При предоставлении Услуги в электронной форме могут осуществляться:</w:t>
      </w:r>
    </w:p>
    <w:p w:rsidR="00834007" w:rsidRDefault="00834007">
      <w:pPr>
        <w:pStyle w:val="ConsPlusNormal"/>
        <w:spacing w:before="220"/>
        <w:ind w:firstLine="540"/>
        <w:jc w:val="both"/>
      </w:pPr>
      <w:r>
        <w:t>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834007" w:rsidRDefault="00834007">
      <w:pPr>
        <w:pStyle w:val="ConsPlusNormal"/>
        <w:spacing w:before="220"/>
        <w:ind w:firstLine="540"/>
        <w:jc w:val="both"/>
      </w:pPr>
      <w:r>
        <w:t>21.2.2. подача заявления о предоставлении Услуги и документов, необходимых для предоставления Услуги, в Организацию с использованием ЕПГУ;</w:t>
      </w:r>
    </w:p>
    <w:p w:rsidR="00834007" w:rsidRDefault="00834007">
      <w:pPr>
        <w:pStyle w:val="ConsPlusNormal"/>
        <w:spacing w:before="220"/>
        <w:ind w:firstLine="540"/>
        <w:jc w:val="both"/>
      </w:pPr>
      <w:r>
        <w:t>21.2.3. поступление заявления о предоставлении Услуги и документов, необходимых для предоставления Услуги, в Организацию;</w:t>
      </w:r>
    </w:p>
    <w:p w:rsidR="00834007" w:rsidRDefault="00834007">
      <w:pPr>
        <w:pStyle w:val="ConsPlusNormal"/>
        <w:spacing w:before="220"/>
        <w:ind w:firstLine="540"/>
        <w:jc w:val="both"/>
      </w:pPr>
      <w:r>
        <w:t>21.2.4. обработка и регистрация Заявления и документов, необходимых для предоставления Услуги, в Организации;</w:t>
      </w:r>
    </w:p>
    <w:p w:rsidR="00834007" w:rsidRDefault="00834007">
      <w:pPr>
        <w:pStyle w:val="ConsPlusNormal"/>
        <w:spacing w:before="220"/>
        <w:ind w:firstLine="540"/>
        <w:jc w:val="both"/>
      </w:pPr>
      <w:r>
        <w:t>21.2.5. получение Заявителем уведомлений о ходе предоставлении Услуги в личный кабинет на ЕПГУ;</w:t>
      </w:r>
    </w:p>
    <w:p w:rsidR="00834007" w:rsidRDefault="00834007">
      <w:pPr>
        <w:pStyle w:val="ConsPlusNormal"/>
        <w:spacing w:before="220"/>
        <w:ind w:firstLine="540"/>
        <w:jc w:val="both"/>
      </w:pPr>
      <w:r>
        <w:t>21.2.6. взаимодействие Организации и иных органов, предоставляющих государственные и муниципальные услуги, участвующих в предоставлении Услуги, посредством системы электронного межведомственного информационного взаимодействия;</w:t>
      </w:r>
    </w:p>
    <w:p w:rsidR="00834007" w:rsidRDefault="00834007">
      <w:pPr>
        <w:pStyle w:val="ConsPlusNormal"/>
        <w:spacing w:before="220"/>
        <w:ind w:firstLine="540"/>
        <w:jc w:val="both"/>
      </w:pPr>
      <w:r>
        <w:t>21.2.7. получение Заявителем сведений о ходе предоставления Услуги посредством ЕПГУ;</w:t>
      </w:r>
    </w:p>
    <w:p w:rsidR="00834007" w:rsidRDefault="00834007">
      <w:pPr>
        <w:pStyle w:val="ConsPlusNormal"/>
        <w:spacing w:before="220"/>
        <w:ind w:firstLine="540"/>
        <w:jc w:val="both"/>
      </w:pPr>
      <w:r>
        <w:t>21.2.8. получение Заявителем результата предоставления Услуги в личном кабинете на ЕПГУ в форме электронного документа, подписанного усиленной квалифицированной электронной подписью уполномоченного работника Организации;</w:t>
      </w:r>
    </w:p>
    <w:p w:rsidR="00834007" w:rsidRDefault="00834007">
      <w:pPr>
        <w:pStyle w:val="ConsPlusNormal"/>
        <w:spacing w:before="220"/>
        <w:ind w:firstLine="540"/>
        <w:jc w:val="both"/>
      </w:pPr>
      <w:r>
        <w:t>21.2.9. взаимодействие Организации и иных органов, предоставляющих государственные и муниципальные услуги, участвующих в предоставлении Услуги, посредством межведомственного информационного взаимодействия;</w:t>
      </w:r>
    </w:p>
    <w:p w:rsidR="00834007" w:rsidRDefault="00834007">
      <w:pPr>
        <w:pStyle w:val="ConsPlusNormal"/>
        <w:spacing w:before="220"/>
        <w:ind w:firstLine="540"/>
        <w:jc w:val="both"/>
      </w:pPr>
      <w:r>
        <w:t xml:space="preserve">21.2.10. направление жалобы на решения, действия (бездействия) Организации, работников Организации, в порядке, установленном в </w:t>
      </w:r>
      <w:hyperlink w:anchor="P414">
        <w:r>
          <w:rPr>
            <w:color w:val="0000FF"/>
          </w:rPr>
          <w:t>разделе V</w:t>
        </w:r>
      </w:hyperlink>
      <w:r>
        <w:t xml:space="preserve"> настоящего Административного регламента.</w:t>
      </w:r>
    </w:p>
    <w:p w:rsidR="00834007" w:rsidRDefault="00834007">
      <w:pPr>
        <w:pStyle w:val="ConsPlusNormal"/>
        <w:jc w:val="both"/>
      </w:pPr>
    </w:p>
    <w:p w:rsidR="00834007" w:rsidRDefault="00834007">
      <w:pPr>
        <w:pStyle w:val="ConsPlusTitle"/>
        <w:jc w:val="center"/>
        <w:outlineLvl w:val="1"/>
      </w:pPr>
      <w:r>
        <w:t>III. СОСТАВ, ПОСЛЕДОВАТЕЛЬНОСТЬ И СРОКИ ВЫПОЛНЕНИЯ</w:t>
      </w:r>
    </w:p>
    <w:p w:rsidR="00834007" w:rsidRDefault="00834007">
      <w:pPr>
        <w:pStyle w:val="ConsPlusTitle"/>
        <w:jc w:val="center"/>
      </w:pPr>
      <w:r>
        <w:t>АДМИНИСТРАТИВНЫХ ПРОЦЕДУР, ТРЕБОВАНИЯ К ПОРЯДКУ ИХ</w:t>
      </w:r>
    </w:p>
    <w:p w:rsidR="00834007" w:rsidRDefault="00834007">
      <w:pPr>
        <w:pStyle w:val="ConsPlusTitle"/>
        <w:jc w:val="center"/>
      </w:pPr>
      <w:r>
        <w:t>ВЫПОЛНЕНИЯ, В ТОМ ЧИСЛЕ ОСОБЕННОСТИ ВЫПОЛНЕНИЯ</w:t>
      </w:r>
    </w:p>
    <w:p w:rsidR="00834007" w:rsidRDefault="00834007">
      <w:pPr>
        <w:pStyle w:val="ConsPlusTitle"/>
        <w:jc w:val="center"/>
      </w:pPr>
      <w:r>
        <w:t>АДМИНИСТРАТИВНЫХ ПРОЦЕДУР В ЭЛЕКТРОННОЙ ФОРМЕ</w:t>
      </w:r>
    </w:p>
    <w:p w:rsidR="00834007" w:rsidRDefault="00834007">
      <w:pPr>
        <w:pStyle w:val="ConsPlusNormal"/>
        <w:jc w:val="both"/>
      </w:pPr>
    </w:p>
    <w:p w:rsidR="00834007" w:rsidRDefault="00834007">
      <w:pPr>
        <w:pStyle w:val="ConsPlusTitle"/>
        <w:jc w:val="center"/>
        <w:outlineLvl w:val="2"/>
      </w:pPr>
      <w:r>
        <w:t>22. СОСТАВ, ПОСЛЕДОВАТЕЛЬНОСТЬ И СРОКИ ВЫПОЛНЕНИЯ</w:t>
      </w:r>
    </w:p>
    <w:p w:rsidR="00834007" w:rsidRDefault="00834007">
      <w:pPr>
        <w:pStyle w:val="ConsPlusTitle"/>
        <w:jc w:val="center"/>
      </w:pPr>
      <w:r>
        <w:t>АДМИНИСТРАТИВНЫХ ПРОЦЕДУР ПРИ ПРЕДОСТАВЛЕНИИ УСЛУГИ</w:t>
      </w:r>
    </w:p>
    <w:p w:rsidR="00834007" w:rsidRDefault="00834007">
      <w:pPr>
        <w:pStyle w:val="ConsPlusNormal"/>
        <w:jc w:val="both"/>
      </w:pPr>
    </w:p>
    <w:p w:rsidR="00834007" w:rsidRDefault="00834007">
      <w:pPr>
        <w:pStyle w:val="ConsPlusNormal"/>
        <w:ind w:firstLine="540"/>
        <w:jc w:val="both"/>
      </w:pPr>
      <w:r>
        <w:t>22.1. Перечень административных процедур:</w:t>
      </w:r>
    </w:p>
    <w:p w:rsidR="00834007" w:rsidRDefault="00834007">
      <w:pPr>
        <w:pStyle w:val="ConsPlusNormal"/>
        <w:spacing w:before="220"/>
        <w:ind w:firstLine="540"/>
        <w:jc w:val="both"/>
      </w:pPr>
      <w:r>
        <w:lastRenderedPageBreak/>
        <w:t>22.1.1. прием и регистрация заявления о предоставлении Услуги и документов, необходимых для предоставления Услуги;</w:t>
      </w:r>
    </w:p>
    <w:p w:rsidR="00834007" w:rsidRDefault="00834007">
      <w:pPr>
        <w:pStyle w:val="ConsPlusNormal"/>
        <w:spacing w:before="220"/>
        <w:ind w:firstLine="540"/>
        <w:jc w:val="both"/>
      </w:pPr>
      <w:r>
        <w:t>22.1.2. формирование и направление межведомственных информационных запросов в органы (организации), участвующие в предоставлении Услуги;</w:t>
      </w:r>
    </w:p>
    <w:p w:rsidR="00834007" w:rsidRDefault="00834007">
      <w:pPr>
        <w:pStyle w:val="ConsPlusNormal"/>
        <w:spacing w:before="220"/>
        <w:ind w:firstLine="540"/>
        <w:jc w:val="both"/>
      </w:pPr>
      <w:r>
        <w:t>22.1.3. рассмотрение документов и принятие решения о подготовке результата предоставления Услуги;</w:t>
      </w:r>
    </w:p>
    <w:p w:rsidR="00834007" w:rsidRDefault="00834007">
      <w:pPr>
        <w:pStyle w:val="ConsPlusNormal"/>
        <w:spacing w:before="220"/>
        <w:ind w:firstLine="540"/>
        <w:jc w:val="both"/>
      </w:pPr>
      <w:r>
        <w:t>22.1.4. принятие решения о предоставлении (об отказе в предоставлении) Услуги и оформление результата предоставления Услуги;</w:t>
      </w:r>
    </w:p>
    <w:p w:rsidR="00834007" w:rsidRDefault="00834007">
      <w:pPr>
        <w:pStyle w:val="ConsPlusNormal"/>
        <w:spacing w:before="220"/>
        <w:ind w:firstLine="540"/>
        <w:jc w:val="both"/>
      </w:pPr>
      <w:r>
        <w:t>22.1.5. выдача (направление) результата предоставления Услуги Заявителю.</w:t>
      </w:r>
    </w:p>
    <w:p w:rsidR="00834007" w:rsidRDefault="00834007">
      <w:pPr>
        <w:pStyle w:val="ConsPlusNormal"/>
        <w:spacing w:before="220"/>
        <w:ind w:firstLine="540"/>
        <w:jc w:val="both"/>
      </w:pPr>
      <w:r>
        <w:t xml:space="preserve">22.2.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hyperlink w:anchor="P1390">
        <w:r>
          <w:rPr>
            <w:color w:val="0000FF"/>
          </w:rPr>
          <w:t>Приложении 7</w:t>
        </w:r>
      </w:hyperlink>
      <w:r>
        <w:t xml:space="preserve"> к настоящему Административному регламенту.</w:t>
      </w:r>
    </w:p>
    <w:p w:rsidR="00834007" w:rsidRDefault="00834007">
      <w:pPr>
        <w:pStyle w:val="ConsPlusNormal"/>
        <w:spacing w:before="220"/>
        <w:ind w:firstLine="540"/>
        <w:jc w:val="both"/>
      </w:pPr>
      <w:r>
        <w:t>22.3.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834007" w:rsidRDefault="00834007">
      <w:pPr>
        <w:pStyle w:val="ConsPlusNormal"/>
        <w:spacing w:before="220"/>
        <w:ind w:firstLine="540"/>
        <w:jc w:val="both"/>
      </w:pPr>
      <w: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834007" w:rsidRDefault="00834007">
      <w:pPr>
        <w:pStyle w:val="ConsPlusNormal"/>
        <w:spacing w:before="220"/>
        <w:ind w:firstLine="540"/>
        <w:jc w:val="both"/>
      </w:pPr>
      <w:r>
        <w:t>22.4. Перечень административных процедур при подаче заявления о предоставлении Услуги посредством ЕПГУ:</w:t>
      </w:r>
    </w:p>
    <w:p w:rsidR="00834007" w:rsidRDefault="00834007">
      <w:pPr>
        <w:pStyle w:val="ConsPlusNormal"/>
        <w:spacing w:before="220"/>
        <w:ind w:firstLine="540"/>
        <w:jc w:val="both"/>
      </w:pPr>
      <w:r>
        <w:t>22.4.1. Авторизация на ЕПГУ с подтвержденной учетной записью в ЕСИА.</w:t>
      </w:r>
    </w:p>
    <w:p w:rsidR="00834007" w:rsidRDefault="00834007">
      <w:pPr>
        <w:pStyle w:val="ConsPlusNormal"/>
        <w:spacing w:before="220"/>
        <w:ind w:firstLine="540"/>
        <w:jc w:val="both"/>
      </w:pPr>
      <w:r>
        <w:t>22.4.2. Формирование и направление заявления о предоставлении Услуги Организацию посредством ЕПГУ.</w:t>
      </w:r>
    </w:p>
    <w:p w:rsidR="00834007" w:rsidRDefault="00834007">
      <w:pPr>
        <w:pStyle w:val="ConsPlusNormal"/>
        <w:spacing w:before="220"/>
        <w:ind w:firstLine="540"/>
        <w:jc w:val="both"/>
      </w:pPr>
      <w:r>
        <w:t>Формирование заявления о предоставлении Услуги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34007" w:rsidRDefault="00834007">
      <w:pPr>
        <w:pStyle w:val="ConsPlusNormal"/>
        <w:spacing w:before="220"/>
        <w:ind w:firstLine="540"/>
        <w:jc w:val="both"/>
      </w:pPr>
      <w:r>
        <w:t>В заявления о предоставлении Услуги Заявитель указывает данные, в соответствии с полями интерактивной формы заявления о предоставлении Услуги.</w:t>
      </w:r>
    </w:p>
    <w:p w:rsidR="00834007" w:rsidRDefault="00834007">
      <w:pPr>
        <w:pStyle w:val="ConsPlusNormal"/>
        <w:spacing w:before="220"/>
        <w:ind w:firstLine="540"/>
        <w:jc w:val="both"/>
      </w:pPr>
      <w:r>
        <w:t>Форматно-логическая проверка сформированного заявления о предоставлении Услуги осуществляется после заполнения Заявителем каждого из полей электронной формы заявления о предоставлении Услуги. При выявлении некорректно заполненного поля электронной формы заявления о предоставлении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Услуги.</w:t>
      </w:r>
    </w:p>
    <w:p w:rsidR="00834007" w:rsidRDefault="00834007">
      <w:pPr>
        <w:pStyle w:val="ConsPlusNormal"/>
        <w:spacing w:before="220"/>
        <w:ind w:firstLine="540"/>
        <w:jc w:val="both"/>
      </w:pPr>
      <w:r>
        <w:t>При формировании заявления о предоставлении Услуги Заявителю обеспечивается:</w:t>
      </w:r>
    </w:p>
    <w:p w:rsidR="00834007" w:rsidRDefault="00834007">
      <w:pPr>
        <w:pStyle w:val="ConsPlusNormal"/>
        <w:spacing w:before="220"/>
        <w:ind w:firstLine="540"/>
        <w:jc w:val="both"/>
      </w:pPr>
      <w:r>
        <w:t>заполнение полей электронной формы заявления о предоставлении Услуги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34007" w:rsidRDefault="00834007">
      <w:pPr>
        <w:pStyle w:val="ConsPlusNormal"/>
        <w:spacing w:before="220"/>
        <w:ind w:firstLine="540"/>
        <w:jc w:val="both"/>
      </w:pPr>
      <w:r>
        <w:t>возможность вернуться на любой из этапов заполнения электронной формы заявления о предоставлении Услуги без потери ранее введенной информации;</w:t>
      </w:r>
    </w:p>
    <w:p w:rsidR="00834007" w:rsidRDefault="00834007">
      <w:pPr>
        <w:pStyle w:val="ConsPlusNormal"/>
        <w:spacing w:before="220"/>
        <w:ind w:firstLine="540"/>
        <w:jc w:val="both"/>
      </w:pPr>
      <w:r>
        <w:lastRenderedPageBreak/>
        <w:t>возможность доступа Заявителя на ЕПГУ к ранее поданным им заявлениям о предоставлении Услуги в течение не менее одного года, а также частично сформированных заявления о предоставлении Услуги - в течение не менее 3 месяцев.</w:t>
      </w:r>
    </w:p>
    <w:p w:rsidR="00834007" w:rsidRDefault="00834007">
      <w:pPr>
        <w:pStyle w:val="ConsPlusNormal"/>
        <w:spacing w:before="220"/>
        <w:ind w:firstLine="540"/>
        <w:jc w:val="both"/>
      </w:pPr>
      <w:r>
        <w:t>22.4.3. Прием и регистрация заявления о предоставлении Услуги Организацией.</w:t>
      </w:r>
    </w:p>
    <w:p w:rsidR="00834007" w:rsidRDefault="00834007">
      <w:pPr>
        <w:pStyle w:val="ConsPlusNormal"/>
        <w:spacing w:before="220"/>
        <w:ind w:firstLine="540"/>
        <w:jc w:val="both"/>
      </w:pPr>
      <w:r>
        <w:t>Организация обеспечивает в срок не позднее 1 рабочего дня с момента подачи заявления о предоставлении Услуги на ЕПГУ:</w:t>
      </w:r>
    </w:p>
    <w:p w:rsidR="00834007" w:rsidRDefault="00834007">
      <w:pPr>
        <w:pStyle w:val="ConsPlusNormal"/>
        <w:spacing w:before="220"/>
        <w:ind w:firstLine="540"/>
        <w:jc w:val="both"/>
      </w:pPr>
      <w:r>
        <w:t>прием заявления о предоставлении Услуги и направление Заявителю электронного уведомления о поступлении заявления о предоставлении Услуги;</w:t>
      </w:r>
    </w:p>
    <w:p w:rsidR="00834007" w:rsidRDefault="00834007">
      <w:pPr>
        <w:pStyle w:val="ConsPlusNormal"/>
        <w:spacing w:before="220"/>
        <w:ind w:firstLine="540"/>
        <w:jc w:val="both"/>
      </w:pPr>
      <w:r>
        <w:t>регистрацию заявления о предоставлении Услуги и направление Заявителю уведомления о регистрации заявления о предоставлении Услуги (не зависимо от времени регистрация заявления о предоставлении Услуги Организацией, временем подачи заявления о предоставлении Услуги является время регистрации заявления на ЕПГУ).</w:t>
      </w:r>
    </w:p>
    <w:p w:rsidR="00834007" w:rsidRDefault="00834007">
      <w:pPr>
        <w:pStyle w:val="ConsPlusNormal"/>
        <w:spacing w:before="220"/>
        <w:ind w:firstLine="540"/>
        <w:jc w:val="both"/>
      </w:pPr>
      <w:r>
        <w:t>Также заявления о предоставлении Услуги, поступившие через ЕПГУ, подлежат регистрации в электронной базе данных по учету документов или в журнале регистрации заявлений Организации.</w:t>
      </w:r>
    </w:p>
    <w:p w:rsidR="00834007" w:rsidRDefault="00834007">
      <w:pPr>
        <w:pStyle w:val="ConsPlusNormal"/>
        <w:spacing w:before="220"/>
        <w:ind w:firstLine="540"/>
        <w:jc w:val="both"/>
      </w:pPr>
      <w:r>
        <w:t>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834007" w:rsidRDefault="00834007">
      <w:pPr>
        <w:pStyle w:val="ConsPlusNormal"/>
        <w:spacing w:before="220"/>
        <w:ind w:firstLine="540"/>
        <w:jc w:val="both"/>
      </w:pPr>
      <w:r>
        <w:t>22.4.4. После рассмотрения заявления о предоставлении Услуги в личный кабинет Заявителя направляется одно из следующих уведомлений:</w:t>
      </w:r>
    </w:p>
    <w:p w:rsidR="00834007" w:rsidRDefault="00834007">
      <w:pPr>
        <w:pStyle w:val="ConsPlusNormal"/>
        <w:spacing w:before="220"/>
        <w:ind w:firstLine="540"/>
        <w:jc w:val="both"/>
      </w:pPr>
      <w:r>
        <w:t>Уведомление о мотивированном отказе в приеме заявления о предоставлении Услуги в соответствии с положениями, установленными настоящим Административным регламентом;</w:t>
      </w:r>
    </w:p>
    <w:p w:rsidR="00834007" w:rsidRDefault="00834007">
      <w:pPr>
        <w:pStyle w:val="ConsPlusNormal"/>
        <w:spacing w:before="220"/>
        <w:ind w:firstLine="540"/>
        <w:jc w:val="both"/>
      </w:pPr>
      <w:r>
        <w:t>Уведомление о необходимости предоставления оригиналов документов в Организацию с указанием срока предоставления.</w:t>
      </w:r>
    </w:p>
    <w:p w:rsidR="00834007" w:rsidRDefault="00834007">
      <w:pPr>
        <w:pStyle w:val="ConsPlusNormal"/>
        <w:spacing w:before="220"/>
        <w:ind w:firstLine="540"/>
        <w:jc w:val="both"/>
      </w:pPr>
      <w:r>
        <w:t>22.4.5.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834007" w:rsidRDefault="00834007">
      <w:pPr>
        <w:pStyle w:val="ConsPlusNormal"/>
        <w:spacing w:before="220"/>
        <w:ind w:firstLine="540"/>
        <w:jc w:val="both"/>
      </w:pPr>
      <w:r>
        <w:t>22.4.6. При издании распорядительного акта о приеме на обучение в Организации в личный кабинет заявителя на ЕПГУ в срок до 15 августа, а при наличии свободных мест в Организации в срок до 25 ноября текущего года направляется одно из следующих уведомлений:</w:t>
      </w:r>
    </w:p>
    <w:p w:rsidR="00834007" w:rsidRDefault="00834007">
      <w:pPr>
        <w:pStyle w:val="ConsPlusNormal"/>
        <w:spacing w:before="220"/>
        <w:ind w:firstLine="540"/>
        <w:jc w:val="both"/>
      </w:pPr>
      <w:r>
        <w:t>Уведомление о приеме на обучение в Организацию с указанием реквизитов распорядительного акта;</w:t>
      </w:r>
    </w:p>
    <w:p w:rsidR="00834007" w:rsidRDefault="00834007">
      <w:pPr>
        <w:pStyle w:val="ConsPlusNormal"/>
        <w:spacing w:before="220"/>
        <w:ind w:firstLine="540"/>
        <w:jc w:val="both"/>
      </w:pPr>
      <w:r>
        <w:t xml:space="preserve">Уведомление об отказе в предоставлении Услуги в соответствии с </w:t>
      </w:r>
      <w:hyperlink w:anchor="P242">
        <w:r>
          <w:rPr>
            <w:color w:val="0000FF"/>
          </w:rPr>
          <w:t>подпунктами 14.1.1</w:t>
        </w:r>
      </w:hyperlink>
      <w:r>
        <w:t xml:space="preserve"> - </w:t>
      </w:r>
      <w:hyperlink w:anchor="P252">
        <w:r>
          <w:rPr>
            <w:color w:val="0000FF"/>
          </w:rPr>
          <w:t>14.1.11 подпункта 14.1</w:t>
        </w:r>
      </w:hyperlink>
      <w:r>
        <w:t xml:space="preserve"> настоящего Административного регламента.</w:t>
      </w:r>
    </w:p>
    <w:p w:rsidR="00834007" w:rsidRDefault="00834007">
      <w:pPr>
        <w:pStyle w:val="ConsPlusNormal"/>
        <w:spacing w:before="220"/>
        <w:ind w:firstLine="540"/>
        <w:jc w:val="both"/>
      </w:pPr>
      <w:r>
        <w:t>22.5. Получение информации о ходе рассмотрения заявления о предоставлении Услуги и о результате предоставления Услуги производится в личном кабинете на ЕПГУ, при условии авторизации.</w:t>
      </w:r>
    </w:p>
    <w:p w:rsidR="00834007" w:rsidRDefault="00834007">
      <w:pPr>
        <w:pStyle w:val="ConsPlusNormal"/>
        <w:spacing w:before="220"/>
        <w:ind w:firstLine="540"/>
        <w:jc w:val="both"/>
      </w:pPr>
      <w:r>
        <w:t>Заявитель имеет возможность отслеживать статус электронного заявления о предоставлении Услуги, а также информацию о дальнейших действиях в личном кабинете на ЕПГУ в любое время.</w:t>
      </w:r>
    </w:p>
    <w:p w:rsidR="00834007" w:rsidRDefault="00834007">
      <w:pPr>
        <w:pStyle w:val="ConsPlusNormal"/>
        <w:spacing w:before="220"/>
        <w:ind w:firstLine="540"/>
        <w:jc w:val="both"/>
      </w:pPr>
      <w:r>
        <w:t xml:space="preserve">22.6. Оценка качества предоставления Услуги осуществляется в соответствии с </w:t>
      </w:r>
      <w:hyperlink r:id="rId19">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w:t>
      </w:r>
      <w:r>
        <w:lastRenderedPageBreak/>
        <w:t>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34007" w:rsidRDefault="00834007">
      <w:pPr>
        <w:pStyle w:val="ConsPlusNormal"/>
        <w:spacing w:before="220"/>
        <w:ind w:firstLine="540"/>
        <w:jc w:val="both"/>
      </w:pPr>
      <w:r>
        <w:t xml:space="preserve">22.7. Заявителю обеспечивается возможность направления жалобы на решения, действия или бездействие Организации, должностного лица Организации в соответствии со </w:t>
      </w:r>
      <w:hyperlink r:id="rId20">
        <w:r>
          <w:rPr>
            <w:color w:val="0000FF"/>
          </w:rPr>
          <w:t>статьей 11.2</w:t>
        </w:r>
      </w:hyperlink>
      <w:r>
        <w:t xml:space="preserve"> Федерального закона N 210-ФЗ и в порядке, установленном </w:t>
      </w:r>
      <w:hyperlink r:id="rId2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4007" w:rsidRDefault="00834007">
      <w:pPr>
        <w:pStyle w:val="ConsPlusNormal"/>
        <w:jc w:val="both"/>
      </w:pPr>
    </w:p>
    <w:p w:rsidR="00834007" w:rsidRDefault="00834007">
      <w:pPr>
        <w:pStyle w:val="ConsPlusTitle"/>
        <w:jc w:val="center"/>
        <w:outlineLvl w:val="1"/>
      </w:pPr>
      <w:r>
        <w:t>IV. ФОРМЫ КОНТРОЛЯ ЗА ИСПОЛНЕНИЕМ АДМИНИСТРАТИВНОГО</w:t>
      </w:r>
    </w:p>
    <w:p w:rsidR="00834007" w:rsidRDefault="00834007">
      <w:pPr>
        <w:pStyle w:val="ConsPlusTitle"/>
        <w:jc w:val="center"/>
      </w:pPr>
      <w:r>
        <w:t>РЕГЛАМЕНТА</w:t>
      </w:r>
    </w:p>
    <w:p w:rsidR="00834007" w:rsidRDefault="00834007">
      <w:pPr>
        <w:pStyle w:val="ConsPlusNormal"/>
        <w:jc w:val="both"/>
      </w:pPr>
    </w:p>
    <w:p w:rsidR="00834007" w:rsidRDefault="00834007">
      <w:pPr>
        <w:pStyle w:val="ConsPlusTitle"/>
        <w:jc w:val="center"/>
        <w:outlineLvl w:val="2"/>
      </w:pPr>
      <w:bookmarkStart w:id="15" w:name="P377"/>
      <w:bookmarkEnd w:id="15"/>
      <w:r>
        <w:t>23. ПОРЯДОК ОСУЩЕСТВЛЕНИЯ ТЕКУЩЕГО КОНТРОЛЯ ЗА СОБЛЮДЕНИЕМ</w:t>
      </w:r>
    </w:p>
    <w:p w:rsidR="00834007" w:rsidRDefault="00834007">
      <w:pPr>
        <w:pStyle w:val="ConsPlusTitle"/>
        <w:jc w:val="center"/>
      </w:pPr>
      <w:r>
        <w:t>И ИСПОЛНЕНИЕМ ОТВЕТСТВЕННЫМИ РАБОТНИКАМИ ОРГАНИЗАЦИИ</w:t>
      </w:r>
    </w:p>
    <w:p w:rsidR="00834007" w:rsidRDefault="00834007">
      <w:pPr>
        <w:pStyle w:val="ConsPlusTitle"/>
        <w:jc w:val="center"/>
      </w:pPr>
      <w:r>
        <w:t>ПОЛОЖЕНИЙ АДМИНИСТРАТИВНОГО РЕГЛАМЕНТА И ИНЫХ НОРМАТИВНЫХ</w:t>
      </w:r>
    </w:p>
    <w:p w:rsidR="00834007" w:rsidRDefault="00834007">
      <w:pPr>
        <w:pStyle w:val="ConsPlusTitle"/>
        <w:jc w:val="center"/>
      </w:pPr>
      <w:r>
        <w:t>ПРАВОВЫХ АКТОВ, УСТАНАВЛИВАЮЩИХ ТРЕБОВАНИЯ К ПРЕДОСТАВЛЕНИЮ</w:t>
      </w:r>
    </w:p>
    <w:p w:rsidR="00834007" w:rsidRDefault="00834007">
      <w:pPr>
        <w:pStyle w:val="ConsPlusTitle"/>
        <w:jc w:val="center"/>
      </w:pPr>
      <w:r>
        <w:t>УСЛУГИ, А ТАКЖЕ ПРИНЯТИЕМ ИМИ РЕШЕНИЙ</w:t>
      </w:r>
    </w:p>
    <w:p w:rsidR="00834007" w:rsidRDefault="00834007">
      <w:pPr>
        <w:pStyle w:val="ConsPlusNormal"/>
        <w:jc w:val="both"/>
      </w:pPr>
    </w:p>
    <w:p w:rsidR="00834007" w:rsidRDefault="00834007">
      <w:pPr>
        <w:pStyle w:val="ConsPlusNormal"/>
        <w:ind w:firstLine="540"/>
        <w:jc w:val="both"/>
      </w:pPr>
      <w:r>
        <w:t>23.1.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Организацией,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834007" w:rsidRDefault="00834007">
      <w:pPr>
        <w:pStyle w:val="ConsPlusNormal"/>
        <w:spacing w:before="220"/>
        <w:ind w:firstLine="540"/>
        <w:jc w:val="both"/>
      </w:pPr>
      <w:r>
        <w:t>23.2. Требованиями к порядку и формам текущего контроля за предоставлением Услуги являются:</w:t>
      </w:r>
    </w:p>
    <w:p w:rsidR="00834007" w:rsidRDefault="00834007">
      <w:pPr>
        <w:pStyle w:val="ConsPlusNormal"/>
        <w:spacing w:before="220"/>
        <w:ind w:firstLine="540"/>
        <w:jc w:val="both"/>
      </w:pPr>
      <w:r>
        <w:t>23.2.1. независимость;</w:t>
      </w:r>
    </w:p>
    <w:p w:rsidR="00834007" w:rsidRDefault="00834007">
      <w:pPr>
        <w:pStyle w:val="ConsPlusNormal"/>
        <w:spacing w:before="220"/>
        <w:ind w:firstLine="540"/>
        <w:jc w:val="both"/>
      </w:pPr>
      <w:r>
        <w:t>23.2.2. тщательность.</w:t>
      </w:r>
    </w:p>
    <w:p w:rsidR="00834007" w:rsidRDefault="00834007">
      <w:pPr>
        <w:pStyle w:val="ConsPlusNormal"/>
        <w:spacing w:before="220"/>
        <w:ind w:firstLine="540"/>
        <w:jc w:val="both"/>
      </w:pPr>
      <w:r>
        <w:t>23.3. Независимость текущего контроля заключается в том, что должностное лицо Организации, уполномоченное на его осуществление, не находится в служебной зависимости от должностного лица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34007" w:rsidRDefault="00834007">
      <w:pPr>
        <w:pStyle w:val="ConsPlusNormal"/>
        <w:spacing w:before="220"/>
        <w:ind w:firstLine="540"/>
        <w:jc w:val="both"/>
      </w:pPr>
      <w:r>
        <w:t>23.4. Должностные лица Организации,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834007" w:rsidRDefault="00834007">
      <w:pPr>
        <w:pStyle w:val="ConsPlusNormal"/>
        <w:spacing w:before="220"/>
        <w:ind w:firstLine="540"/>
        <w:jc w:val="both"/>
      </w:pPr>
      <w:r>
        <w:t xml:space="preserve">23.5.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w:t>
      </w:r>
      <w:r>
        <w:lastRenderedPageBreak/>
        <w:t>настоящим подразделом.</w:t>
      </w:r>
    </w:p>
    <w:p w:rsidR="00834007" w:rsidRDefault="00834007">
      <w:pPr>
        <w:pStyle w:val="ConsPlusNormal"/>
        <w:jc w:val="both"/>
      </w:pPr>
    </w:p>
    <w:p w:rsidR="00834007" w:rsidRDefault="00834007">
      <w:pPr>
        <w:pStyle w:val="ConsPlusTitle"/>
        <w:jc w:val="center"/>
        <w:outlineLvl w:val="2"/>
      </w:pPr>
      <w:bookmarkStart w:id="16" w:name="P391"/>
      <w:bookmarkEnd w:id="16"/>
      <w:r>
        <w:t>24. ПОРЯДОК И ПЕРИОДИЧНОСТЬ ОСУЩЕСТВЛЕНИЯ ПЛАНОВЫХ</w:t>
      </w:r>
    </w:p>
    <w:p w:rsidR="00834007" w:rsidRDefault="00834007">
      <w:pPr>
        <w:pStyle w:val="ConsPlusTitle"/>
        <w:jc w:val="center"/>
      </w:pPr>
      <w:r>
        <w:t>И ВНЕПЛАНОВЫХ ПРОВЕРОК ПОЛНОТЫ И КАЧЕСТВА ПРЕДОСТАВЛЕНИЯ</w:t>
      </w:r>
    </w:p>
    <w:p w:rsidR="00834007" w:rsidRDefault="00834007">
      <w:pPr>
        <w:pStyle w:val="ConsPlusTitle"/>
        <w:jc w:val="center"/>
      </w:pPr>
      <w:r>
        <w:t>УСЛУГИ</w:t>
      </w:r>
    </w:p>
    <w:p w:rsidR="00834007" w:rsidRDefault="00834007">
      <w:pPr>
        <w:pStyle w:val="ConsPlusNormal"/>
        <w:jc w:val="both"/>
      </w:pPr>
    </w:p>
    <w:p w:rsidR="00834007" w:rsidRDefault="00834007">
      <w:pPr>
        <w:pStyle w:val="ConsPlusNormal"/>
        <w:ind w:firstLine="540"/>
        <w:jc w:val="both"/>
      </w:pPr>
      <w:r>
        <w:t>24.1.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Организации.</w:t>
      </w:r>
    </w:p>
    <w:p w:rsidR="00834007" w:rsidRDefault="00834007">
      <w:pPr>
        <w:pStyle w:val="ConsPlusNormal"/>
        <w:spacing w:before="220"/>
        <w:ind w:firstLine="540"/>
        <w:jc w:val="both"/>
      </w:pPr>
      <w:r>
        <w:t>24.2.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Организации принимаются меры по устранению таких нарушений.</w:t>
      </w:r>
    </w:p>
    <w:p w:rsidR="00834007" w:rsidRDefault="00834007">
      <w:pPr>
        <w:pStyle w:val="ConsPlusNormal"/>
        <w:jc w:val="both"/>
      </w:pPr>
    </w:p>
    <w:p w:rsidR="00834007" w:rsidRDefault="00834007">
      <w:pPr>
        <w:pStyle w:val="ConsPlusTitle"/>
        <w:jc w:val="center"/>
        <w:outlineLvl w:val="2"/>
      </w:pPr>
      <w:r>
        <w:t>25. ОТВЕТСТВЕННОСТЬ РАБОТНИКОВ ОРГАНИЗАЦИИ ЗА РЕШЕНИЯ</w:t>
      </w:r>
    </w:p>
    <w:p w:rsidR="00834007" w:rsidRDefault="00834007">
      <w:pPr>
        <w:pStyle w:val="ConsPlusTitle"/>
        <w:jc w:val="center"/>
      </w:pPr>
      <w:r>
        <w:t>И ДЕЙСТВИЯ (БЕЗДЕЙСТВИЕ), ПРИНИМАЕМЫЕ (ОСУЩЕСТВЛЯЕМЫЕ)</w:t>
      </w:r>
    </w:p>
    <w:p w:rsidR="00834007" w:rsidRDefault="00834007">
      <w:pPr>
        <w:pStyle w:val="ConsPlusTitle"/>
        <w:jc w:val="center"/>
      </w:pPr>
      <w:r>
        <w:t>ИМИ В ХОДЕ ПРЕДОСТАВЛЕНИЯ УСЛУГИ</w:t>
      </w:r>
    </w:p>
    <w:p w:rsidR="00834007" w:rsidRDefault="00834007">
      <w:pPr>
        <w:pStyle w:val="ConsPlusNormal"/>
        <w:jc w:val="both"/>
      </w:pPr>
    </w:p>
    <w:p w:rsidR="00834007" w:rsidRDefault="00834007">
      <w:pPr>
        <w:pStyle w:val="ConsPlusNormal"/>
        <w:ind w:firstLine="540"/>
        <w:jc w:val="both"/>
      </w:pPr>
      <w:r>
        <w:t>25.1.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предоставляющий Услугу.</w:t>
      </w:r>
    </w:p>
    <w:p w:rsidR="00834007" w:rsidRDefault="00834007">
      <w:pPr>
        <w:pStyle w:val="ConsPlusNormal"/>
        <w:spacing w:before="220"/>
        <w:ind w:firstLine="540"/>
        <w:jc w:val="both"/>
      </w:pPr>
      <w:r>
        <w:t>25.2. По результатам проведенных проверок и мониторинга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действующим законодательством.</w:t>
      </w:r>
    </w:p>
    <w:p w:rsidR="00834007" w:rsidRDefault="00834007">
      <w:pPr>
        <w:pStyle w:val="ConsPlusNormal"/>
        <w:jc w:val="both"/>
      </w:pPr>
    </w:p>
    <w:p w:rsidR="00834007" w:rsidRDefault="00834007">
      <w:pPr>
        <w:pStyle w:val="ConsPlusTitle"/>
        <w:jc w:val="center"/>
        <w:outlineLvl w:val="2"/>
      </w:pPr>
      <w:r>
        <w:t>26. ПОЛОЖЕНИЯ, ХАРАКТЕРИЗУЮЩИЕ ТРЕБОВАНИЯ К ПОРЯДКУ И ФОРМАМ</w:t>
      </w:r>
    </w:p>
    <w:p w:rsidR="00834007" w:rsidRDefault="00834007">
      <w:pPr>
        <w:pStyle w:val="ConsPlusTitle"/>
        <w:jc w:val="center"/>
      </w:pPr>
      <w:r>
        <w:t>КОНТРОЛЯ ЗА ПРЕДОСТАВЛЕНИЕМ УСЛУГИ, В ТОМ ЧИСЛЕ СО СТОРОНЫ</w:t>
      </w:r>
    </w:p>
    <w:p w:rsidR="00834007" w:rsidRDefault="00834007">
      <w:pPr>
        <w:pStyle w:val="ConsPlusTitle"/>
        <w:jc w:val="center"/>
      </w:pPr>
      <w:r>
        <w:t>ГРАЖДАН, ИХ ОБЪЕДИНЕНИЙ И ОРГАНИЗАЦИЙ</w:t>
      </w:r>
    </w:p>
    <w:p w:rsidR="00834007" w:rsidRDefault="00834007">
      <w:pPr>
        <w:pStyle w:val="ConsPlusNormal"/>
        <w:jc w:val="both"/>
      </w:pPr>
    </w:p>
    <w:p w:rsidR="00834007" w:rsidRDefault="00834007">
      <w:pPr>
        <w:pStyle w:val="ConsPlusNormal"/>
        <w:ind w:firstLine="540"/>
        <w:jc w:val="both"/>
      </w:pPr>
      <w:r>
        <w:t xml:space="preserve">26.1. Контроль за предоставлением Услуги осуществляется в порядке и формах, предусмотренных </w:t>
      </w:r>
      <w:hyperlink w:anchor="P377">
        <w:r>
          <w:rPr>
            <w:color w:val="0000FF"/>
          </w:rPr>
          <w:t>подразделами 23</w:t>
        </w:r>
      </w:hyperlink>
      <w:r>
        <w:t xml:space="preserve"> и </w:t>
      </w:r>
      <w:hyperlink w:anchor="P391">
        <w:r>
          <w:rPr>
            <w:color w:val="0000FF"/>
          </w:rPr>
          <w:t>24</w:t>
        </w:r>
      </w:hyperlink>
      <w:r>
        <w:t xml:space="preserve"> настоящего Административного регламента.</w:t>
      </w:r>
    </w:p>
    <w:p w:rsidR="00834007" w:rsidRDefault="00834007">
      <w:pPr>
        <w:pStyle w:val="ConsPlusNormal"/>
        <w:spacing w:before="220"/>
        <w:ind w:firstLine="540"/>
        <w:jc w:val="both"/>
      </w:pPr>
      <w:r>
        <w:t>26.2.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Комитет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Административным регламентом.</w:t>
      </w:r>
    </w:p>
    <w:p w:rsidR="00834007" w:rsidRDefault="00834007">
      <w:pPr>
        <w:pStyle w:val="ConsPlusNormal"/>
        <w:spacing w:before="220"/>
        <w:ind w:firstLine="540"/>
        <w:jc w:val="both"/>
      </w:pPr>
      <w:r>
        <w:t>26.3. Граждане, их объединения и организации для осуществления 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834007" w:rsidRDefault="00834007">
      <w:pPr>
        <w:pStyle w:val="ConsPlusNormal"/>
        <w:spacing w:before="220"/>
        <w:ind w:firstLine="540"/>
        <w:jc w:val="both"/>
      </w:pPr>
      <w:r>
        <w:t>26.4. 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834007" w:rsidRDefault="00834007">
      <w:pPr>
        <w:pStyle w:val="ConsPlusNormal"/>
        <w:jc w:val="both"/>
      </w:pPr>
    </w:p>
    <w:p w:rsidR="00834007" w:rsidRDefault="00834007">
      <w:pPr>
        <w:pStyle w:val="ConsPlusTitle"/>
        <w:jc w:val="center"/>
        <w:outlineLvl w:val="1"/>
      </w:pPr>
      <w:bookmarkStart w:id="17" w:name="P414"/>
      <w:bookmarkEnd w:id="17"/>
      <w:r>
        <w:t>V. ДОСУДЕБНЫЙ (ВНЕСУДЕБНЫЙ) ПОРЯДОК ОБЖАЛОВАНИЯ РЕШЕНИЙ</w:t>
      </w:r>
    </w:p>
    <w:p w:rsidR="00834007" w:rsidRDefault="00834007">
      <w:pPr>
        <w:pStyle w:val="ConsPlusTitle"/>
        <w:jc w:val="center"/>
      </w:pPr>
      <w:r>
        <w:lastRenderedPageBreak/>
        <w:t>И ДЕЙСТВИЙ (БЕЗДЕЙСТВИЯ) ОРГАНИЗАЦИИ, ПРЕДОСТАВЛЯЮЩЕЙ</w:t>
      </w:r>
    </w:p>
    <w:p w:rsidR="00834007" w:rsidRDefault="00834007">
      <w:pPr>
        <w:pStyle w:val="ConsPlusTitle"/>
        <w:jc w:val="center"/>
      </w:pPr>
      <w:r>
        <w:t>УСЛУГУ, А ТАКЖЕ ИХ РАБОТНИКОВ</w:t>
      </w:r>
    </w:p>
    <w:p w:rsidR="00834007" w:rsidRDefault="00834007">
      <w:pPr>
        <w:pStyle w:val="ConsPlusNormal"/>
        <w:jc w:val="both"/>
      </w:pPr>
    </w:p>
    <w:p w:rsidR="00834007" w:rsidRDefault="00834007">
      <w:pPr>
        <w:pStyle w:val="ConsPlusTitle"/>
        <w:jc w:val="center"/>
        <w:outlineLvl w:val="2"/>
      </w:pPr>
      <w:r>
        <w:t>27. ИНФОРМАЦИЯ ДЛЯ ЗАИНТЕРЕСОВАННЫХ ЛИЦ ОБ ИХ ПРАВЕ</w:t>
      </w:r>
    </w:p>
    <w:p w:rsidR="00834007" w:rsidRDefault="00834007">
      <w:pPr>
        <w:pStyle w:val="ConsPlusTitle"/>
        <w:jc w:val="center"/>
      </w:pPr>
      <w:r>
        <w:t>НА ДОСУДЕБНОЕ (ВНЕСУДЕБНОЕ) ОБЖАЛОВАНИЕ ДЕЙСТВИЙ</w:t>
      </w:r>
    </w:p>
    <w:p w:rsidR="00834007" w:rsidRDefault="00834007">
      <w:pPr>
        <w:pStyle w:val="ConsPlusTitle"/>
        <w:jc w:val="center"/>
      </w:pPr>
      <w:r>
        <w:t>(БЕЗДЕЙСТВИЯ) И (ИЛИ) РЕШЕНИЙ, ПРИНЯТЫХ (ОСУЩЕСТВЛЕННЫХ)</w:t>
      </w:r>
    </w:p>
    <w:p w:rsidR="00834007" w:rsidRDefault="00834007">
      <w:pPr>
        <w:pStyle w:val="ConsPlusTitle"/>
        <w:jc w:val="center"/>
      </w:pPr>
      <w:r>
        <w:t>В ХОДЕ ПРЕДОСТАВЛЕНИЯ УСЛУГИ</w:t>
      </w:r>
    </w:p>
    <w:p w:rsidR="00834007" w:rsidRDefault="00834007">
      <w:pPr>
        <w:pStyle w:val="ConsPlusNormal"/>
        <w:jc w:val="both"/>
      </w:pPr>
    </w:p>
    <w:p w:rsidR="00834007" w:rsidRDefault="00834007">
      <w:pPr>
        <w:pStyle w:val="ConsPlusNormal"/>
        <w:ind w:firstLine="540"/>
        <w:jc w:val="both"/>
      </w:pPr>
      <w:r>
        <w:t>27.1. Информация для Заявителя о его праве подать жалобу на решение и (или) действие (бездействие) Организации и (или) его должностного лица при предоставлении государственной услуги.</w:t>
      </w:r>
    </w:p>
    <w:p w:rsidR="00834007" w:rsidRDefault="00834007">
      <w:pPr>
        <w:pStyle w:val="ConsPlusNormal"/>
        <w:spacing w:before="220"/>
        <w:ind w:firstLine="540"/>
        <w:jc w:val="both"/>
      </w:pPr>
      <w:r>
        <w:t xml:space="preserve">Заявитель вправе подать жалобу на решение и (или) действие (бездействие) Организации, его руководителя, должностных лиц, организаций, предусмотренных </w:t>
      </w:r>
      <w:hyperlink r:id="rId22">
        <w:r>
          <w:rPr>
            <w:color w:val="0000FF"/>
          </w:rPr>
          <w:t>частью 1.1 статьи 16</w:t>
        </w:r>
      </w:hyperlink>
      <w:r>
        <w:t xml:space="preserve"> Федерального закона N 210-ФЗ, их руководителей и (или) работников при предоставлении государственной услуги.</w:t>
      </w:r>
    </w:p>
    <w:p w:rsidR="00834007" w:rsidRDefault="00834007">
      <w:pPr>
        <w:pStyle w:val="ConsPlusNormal"/>
        <w:spacing w:before="220"/>
        <w:ind w:firstLine="540"/>
        <w:jc w:val="both"/>
      </w:pPr>
      <w:r>
        <w:t>27.2. Предмет жалобы.</w:t>
      </w:r>
    </w:p>
    <w:p w:rsidR="00834007" w:rsidRDefault="00834007">
      <w:pPr>
        <w:pStyle w:val="ConsPlusNormal"/>
        <w:spacing w:before="220"/>
        <w:ind w:firstLine="540"/>
        <w:jc w:val="both"/>
      </w:pPr>
      <w:r>
        <w:t xml:space="preserve">Заявитель может обратиться с жалобой на решения и действия (бездействие) Организации, его руководителя, должностных лиц, организаций, предусмотренных </w:t>
      </w:r>
      <w:hyperlink r:id="rId23">
        <w:r>
          <w:rPr>
            <w:color w:val="0000FF"/>
          </w:rPr>
          <w:t>частью 1.1 статьи 16</w:t>
        </w:r>
      </w:hyperlink>
      <w:r>
        <w:t xml:space="preserve"> Федерального закона N 210-ФЗ, их руководителей и (или) работников, в том числе в следующих случаях:</w:t>
      </w:r>
    </w:p>
    <w:p w:rsidR="00834007" w:rsidRDefault="00834007">
      <w:pPr>
        <w:pStyle w:val="ConsPlusNormal"/>
        <w:spacing w:before="220"/>
        <w:ind w:firstLine="540"/>
        <w:jc w:val="both"/>
      </w:pPr>
      <w:r>
        <w:t>1) нарушение срока регистрации запроса Заявителя о предоставлении Услуги;</w:t>
      </w:r>
    </w:p>
    <w:p w:rsidR="00834007" w:rsidRDefault="00834007">
      <w:pPr>
        <w:pStyle w:val="ConsPlusNormal"/>
        <w:spacing w:before="220"/>
        <w:ind w:firstLine="540"/>
        <w:jc w:val="both"/>
      </w:pPr>
      <w:r>
        <w:t>2) нарушение срока предоставления Услуги;</w:t>
      </w:r>
    </w:p>
    <w:p w:rsidR="00834007" w:rsidRDefault="00834007">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для предоставления Услуги;</w:t>
      </w:r>
    </w:p>
    <w:p w:rsidR="00834007" w:rsidRDefault="0083400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и Волгоградской области для предоставления Услуги, у Заявителя;</w:t>
      </w:r>
    </w:p>
    <w:p w:rsidR="00834007" w:rsidRDefault="00834007">
      <w:pPr>
        <w:pStyle w:val="ConsPlusNormal"/>
        <w:spacing w:before="220"/>
        <w:ind w:firstLine="540"/>
        <w:jc w:val="both"/>
      </w:pPr>
      <w: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Волгоградской области;</w:t>
      </w:r>
    </w:p>
    <w:p w:rsidR="00834007" w:rsidRDefault="00834007">
      <w:pPr>
        <w:pStyle w:val="ConsPlusNormal"/>
        <w:spacing w:before="220"/>
        <w:ind w:firstLine="540"/>
        <w:jc w:val="both"/>
      </w:pPr>
      <w:r>
        <w:t>6) затребование с Заявителя при предоставлении Услуги платы, не предусмотренной нормативными правовыми актами Российской Федерации и Волгоградской области;</w:t>
      </w:r>
    </w:p>
    <w:p w:rsidR="00834007" w:rsidRDefault="00834007">
      <w:pPr>
        <w:pStyle w:val="ConsPlusNormal"/>
        <w:spacing w:before="220"/>
        <w:ind w:firstLine="540"/>
        <w:jc w:val="both"/>
      </w:pPr>
      <w:r>
        <w:t>7) отказ Организации,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34007" w:rsidRDefault="00834007">
      <w:pPr>
        <w:pStyle w:val="ConsPlusNormal"/>
        <w:spacing w:before="220"/>
        <w:ind w:firstLine="540"/>
        <w:jc w:val="both"/>
      </w:pPr>
      <w:r>
        <w:t>8) нарушение срока или порядка выдачи документов по результатам предоставления Услуги;</w:t>
      </w:r>
    </w:p>
    <w:p w:rsidR="00834007" w:rsidRDefault="00834007">
      <w:pPr>
        <w:pStyle w:val="ConsPlusNormal"/>
        <w:spacing w:before="220"/>
        <w:ind w:firstLine="540"/>
        <w:jc w:val="both"/>
      </w:pPr>
      <w: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w:t>
      </w:r>
    </w:p>
    <w:p w:rsidR="00834007" w:rsidRDefault="00834007">
      <w:pPr>
        <w:pStyle w:val="ConsPlusNormal"/>
        <w:spacing w:before="220"/>
        <w:ind w:firstLine="540"/>
        <w:jc w:val="both"/>
      </w:pPr>
      <w:r>
        <w:t xml:space="preserve">10) требование у Заявителя при предоставлении Услуги документов или информации, </w:t>
      </w:r>
      <w:r>
        <w:lastRenderedPageBreak/>
        <w:t>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w:t>
      </w:r>
    </w:p>
    <w:p w:rsidR="00834007" w:rsidRDefault="00834007">
      <w:pPr>
        <w:pStyle w:val="ConsPlusNormal"/>
        <w:spacing w:before="220"/>
        <w:ind w:firstLine="540"/>
        <w:jc w:val="both"/>
      </w:pPr>
      <w:r>
        <w:t>Жалоба должна содержать:</w:t>
      </w:r>
    </w:p>
    <w:p w:rsidR="00834007" w:rsidRDefault="00834007">
      <w:pPr>
        <w:pStyle w:val="ConsPlusNormal"/>
        <w:spacing w:before="220"/>
        <w:ind w:firstLine="540"/>
        <w:jc w:val="both"/>
      </w:pPr>
      <w:r>
        <w:t>наименование Организации, его должностного лица, решения и действия (бездействие) которых обжалуются;</w:t>
      </w:r>
    </w:p>
    <w:p w:rsidR="00834007" w:rsidRDefault="00834007">
      <w:pPr>
        <w:pStyle w:val="ConsPlusNormal"/>
        <w:spacing w:before="220"/>
        <w:ind w:firstLine="540"/>
        <w:jc w:val="both"/>
      </w:pPr>
      <w: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4007" w:rsidRDefault="00834007">
      <w:pPr>
        <w:pStyle w:val="ConsPlusNormal"/>
        <w:spacing w:before="220"/>
        <w:ind w:firstLine="540"/>
        <w:jc w:val="both"/>
      </w:pPr>
      <w:r>
        <w:t>сведения об обжалуемых решениях и действиях (бездействии) Организации, его должностного лица;</w:t>
      </w:r>
    </w:p>
    <w:p w:rsidR="00834007" w:rsidRDefault="00834007">
      <w:pPr>
        <w:pStyle w:val="ConsPlusNormal"/>
        <w:spacing w:before="220"/>
        <w:ind w:firstLine="540"/>
        <w:jc w:val="both"/>
      </w:pPr>
      <w:r>
        <w:t>доводы, на основании которых заявитель не согласен с решением и действиями (бездействием) Организации, его руководителя, должностного лица. Заявителем могут быть представлены документы (при наличии), подтверждающие доводы Заявителя, либо их копии.</w:t>
      </w:r>
    </w:p>
    <w:p w:rsidR="00834007" w:rsidRDefault="00834007">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834007" w:rsidRDefault="00834007">
      <w:pPr>
        <w:pStyle w:val="ConsPlusNormal"/>
        <w:spacing w:before="220"/>
        <w:ind w:firstLine="540"/>
        <w:jc w:val="both"/>
      </w:pPr>
      <w:r>
        <w:t>27.3. Органы государственной власти и уполномоченные на рассмотрение жалобы должностные лица, которым может быть направлена жалоба.</w:t>
      </w:r>
    </w:p>
    <w:p w:rsidR="00834007" w:rsidRDefault="00834007">
      <w:pPr>
        <w:pStyle w:val="ConsPlusNormal"/>
        <w:spacing w:before="220"/>
        <w:ind w:firstLine="540"/>
        <w:jc w:val="both"/>
      </w:pPr>
      <w:r>
        <w:t>Жалоба рассматривается Организацией, если порядок предоставления Услуги был нарушен вследствие решений и действий (бездействия) Организации, его должностного лица.</w:t>
      </w:r>
    </w:p>
    <w:p w:rsidR="00834007" w:rsidRDefault="00834007">
      <w:pPr>
        <w:pStyle w:val="ConsPlusNormal"/>
        <w:spacing w:before="220"/>
        <w:ind w:firstLine="540"/>
        <w:jc w:val="both"/>
      </w:pPr>
      <w:r>
        <w:t>В случае, если обжалуются решения руководителя Организации, жалоба рассматривается Комитетом.</w:t>
      </w:r>
    </w:p>
    <w:p w:rsidR="00834007" w:rsidRDefault="00834007">
      <w:pPr>
        <w:pStyle w:val="ConsPlusNormal"/>
        <w:spacing w:before="220"/>
        <w:ind w:firstLine="540"/>
        <w:jc w:val="both"/>
      </w:pPr>
      <w:r>
        <w:t>Почтовый (юридический) адрес Комитета: 400074, Волгоград, ул. Огарева, д. 6.</w:t>
      </w:r>
    </w:p>
    <w:p w:rsidR="00834007" w:rsidRDefault="00834007">
      <w:pPr>
        <w:pStyle w:val="ConsPlusNormal"/>
        <w:spacing w:before="220"/>
        <w:ind w:firstLine="540"/>
        <w:jc w:val="both"/>
      </w:pPr>
      <w:r>
        <w:t>Телефон (факс): (8442) 30-86-00;</w:t>
      </w:r>
    </w:p>
    <w:p w:rsidR="00834007" w:rsidRDefault="00834007">
      <w:pPr>
        <w:pStyle w:val="ConsPlusNormal"/>
        <w:spacing w:before="220"/>
        <w:ind w:firstLine="540"/>
        <w:jc w:val="both"/>
      </w:pPr>
      <w:r>
        <w:t>адрес электронной почты: education@volganet.ru;</w:t>
      </w:r>
    </w:p>
    <w:p w:rsidR="00834007" w:rsidRDefault="00834007">
      <w:pPr>
        <w:pStyle w:val="ConsPlusNormal"/>
        <w:spacing w:before="220"/>
        <w:ind w:firstLine="540"/>
        <w:jc w:val="both"/>
      </w:pPr>
      <w:r>
        <w:t>адрес ЕПГУ: http://www.gosuslugi.ru.</w:t>
      </w:r>
    </w:p>
    <w:p w:rsidR="00834007" w:rsidRDefault="00834007">
      <w:pPr>
        <w:pStyle w:val="ConsPlusNormal"/>
        <w:spacing w:before="220"/>
        <w:ind w:firstLine="540"/>
        <w:jc w:val="both"/>
      </w:pPr>
      <w:r>
        <w:t>27.4. Порядок подачи и рассмотрения жалобы.</w:t>
      </w:r>
    </w:p>
    <w:p w:rsidR="00834007" w:rsidRDefault="00834007">
      <w:pPr>
        <w:pStyle w:val="ConsPlusNormal"/>
        <w:spacing w:before="220"/>
        <w:ind w:firstLine="540"/>
        <w:jc w:val="both"/>
      </w:pPr>
      <w:r>
        <w:t>Жалоба на решение и (или) действие (бездействие) Организации, ее руководителя, должностных лиц, при предоставлении Услуги может быть направлена по почте, с использованием информационно-телекоммуникационной сети Интернет, сайта Организации, ЕПГУ, а также может быть принята при личном приеме Заявителя.</w:t>
      </w:r>
    </w:p>
    <w:p w:rsidR="00834007" w:rsidRDefault="00834007">
      <w:pPr>
        <w:pStyle w:val="ConsPlusNormal"/>
        <w:spacing w:before="220"/>
        <w:ind w:firstLine="540"/>
        <w:jc w:val="both"/>
      </w:pPr>
      <w:r>
        <w:t>Жалоба подается в письменной форме на бумажном носителе или в электронной форме.</w:t>
      </w:r>
    </w:p>
    <w:p w:rsidR="00834007" w:rsidRDefault="00834007">
      <w:pPr>
        <w:pStyle w:val="ConsPlusNormal"/>
        <w:spacing w:before="220"/>
        <w:ind w:firstLine="540"/>
        <w:jc w:val="both"/>
      </w:pPr>
      <w:r>
        <w:t>Основанием для начала процедуры досудебного обжалования является поступление жалобы Заявителя.</w:t>
      </w:r>
    </w:p>
    <w:p w:rsidR="00834007" w:rsidRDefault="00834007">
      <w:pPr>
        <w:pStyle w:val="ConsPlusNormal"/>
        <w:spacing w:before="220"/>
        <w:ind w:firstLine="540"/>
        <w:jc w:val="both"/>
      </w:pPr>
      <w:r>
        <w:t>27.5. Сроки рассмотрения жалобы.</w:t>
      </w:r>
    </w:p>
    <w:p w:rsidR="00834007" w:rsidRDefault="00834007">
      <w:pPr>
        <w:pStyle w:val="ConsPlusNormal"/>
        <w:spacing w:before="220"/>
        <w:ind w:firstLine="540"/>
        <w:jc w:val="both"/>
      </w:pPr>
      <w:r>
        <w:t xml:space="preserve">Жалоба, поступившая в Организацию в соответствии с </w:t>
      </w:r>
      <w:hyperlink r:id="rId24">
        <w:r>
          <w:rPr>
            <w:color w:val="0000FF"/>
          </w:rPr>
          <w:t>частью 1.1 статьи 16</w:t>
        </w:r>
      </w:hyperlink>
      <w:r>
        <w:t xml:space="preserve"> Федерального закона N 210-ФЗ, подлежит рассмотрению в течение 15 рабочих дней со дня ее регистрации, а в случае обжалования отказа Организации, в соответствии с </w:t>
      </w:r>
      <w:hyperlink r:id="rId25">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w:t>
      </w:r>
      <w: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rsidR="00834007" w:rsidRDefault="00834007">
      <w:pPr>
        <w:pStyle w:val="ConsPlusNormal"/>
        <w:spacing w:before="220"/>
        <w:ind w:firstLine="540"/>
        <w:jc w:val="both"/>
      </w:pPr>
      <w:r>
        <w:t>27.6. Результат рассмотрения жалобы.</w:t>
      </w:r>
    </w:p>
    <w:p w:rsidR="00834007" w:rsidRDefault="00834007">
      <w:pPr>
        <w:pStyle w:val="ConsPlusNormal"/>
        <w:spacing w:before="220"/>
        <w:ind w:firstLine="540"/>
        <w:jc w:val="both"/>
      </w:pPr>
      <w:r>
        <w:t>По результатам рассмотрения жалобы должностным лицом Организации, наделенным полномочиями по рассмотрению жалоб, принимается одно из следующих решений:</w:t>
      </w:r>
    </w:p>
    <w:p w:rsidR="00834007" w:rsidRDefault="00834007">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w:t>
      </w:r>
    </w:p>
    <w:p w:rsidR="00834007" w:rsidRDefault="00834007">
      <w:pPr>
        <w:pStyle w:val="ConsPlusNormal"/>
        <w:spacing w:before="220"/>
        <w:ind w:firstLine="540"/>
        <w:jc w:val="both"/>
      </w:pPr>
      <w:r>
        <w:t>в удовлетворении жалобы отказывается.</w:t>
      </w:r>
    </w:p>
    <w:p w:rsidR="00834007" w:rsidRDefault="00834007">
      <w:pPr>
        <w:pStyle w:val="ConsPlusNormal"/>
        <w:spacing w:before="220"/>
        <w:ind w:firstLine="540"/>
        <w:jc w:val="both"/>
      </w:pPr>
      <w:r>
        <w:t>Основаниями для отказа в удовлетворении жалобы являются:</w:t>
      </w:r>
    </w:p>
    <w:p w:rsidR="00834007" w:rsidRDefault="00834007">
      <w:pPr>
        <w:pStyle w:val="ConsPlusNormal"/>
        <w:spacing w:before="220"/>
        <w:ind w:firstLine="540"/>
        <w:jc w:val="both"/>
      </w:pPr>
      <w:r>
        <w:t>признание правомерными действий (бездействия) должностных лиц, участвующих в предоставлении государственной услуги;</w:t>
      </w:r>
    </w:p>
    <w:p w:rsidR="00834007" w:rsidRDefault="00834007">
      <w:pPr>
        <w:pStyle w:val="ConsPlusNormal"/>
        <w:spacing w:before="220"/>
        <w:ind w:firstLine="540"/>
        <w:jc w:val="both"/>
      </w:pPr>
      <w:r>
        <w:t>наличие вступившего в законную силу решения суда по жалобе о том же предмете и по тем же основаниям;</w:t>
      </w:r>
    </w:p>
    <w:p w:rsidR="00834007" w:rsidRDefault="00834007">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834007" w:rsidRDefault="00834007">
      <w:pPr>
        <w:pStyle w:val="ConsPlusNormal"/>
        <w:spacing w:before="220"/>
        <w:ind w:firstLine="540"/>
        <w:jc w:val="both"/>
      </w:pPr>
      <w:r>
        <w:t>В случае если в письменной жалобе, направленной в Организацию, не указаны фамилия Заявителя, направившего жалобу, и почтовый адрес, по которому должен быть направлен ответ, ответ на жалобу не дается.</w:t>
      </w:r>
    </w:p>
    <w:p w:rsidR="00834007" w:rsidRDefault="00834007">
      <w:pPr>
        <w:pStyle w:val="ConsPlusNormal"/>
        <w:spacing w:before="220"/>
        <w:ind w:firstLine="540"/>
        <w:jc w:val="both"/>
      </w:pPr>
      <w:r>
        <w:t>Организация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834007" w:rsidRDefault="00834007">
      <w:pPr>
        <w:pStyle w:val="ConsPlusNormal"/>
        <w:spacing w:before="220"/>
        <w:ind w:firstLine="540"/>
        <w:jc w:val="both"/>
      </w:pPr>
      <w:r>
        <w:t>В случае если текст письменной жалобы, поступившей в Организацию, не поддается прочтению, она оставляется без ответа, о чем в течение семи дней со дня регистрации жалобы сообщается лицу, направившему обращение, если его фамилия и почтовый адрес поддаются прочтению.</w:t>
      </w:r>
    </w:p>
    <w:p w:rsidR="00834007" w:rsidRDefault="00834007">
      <w:pPr>
        <w:pStyle w:val="ConsPlusNormal"/>
        <w:spacing w:before="220"/>
        <w:ind w:firstLine="540"/>
        <w:jc w:val="both"/>
      </w:pPr>
      <w:r>
        <w:t>27.7. Порядок информирования Организацией Заявителя о результатах рассмотрения жалобы.</w:t>
      </w:r>
    </w:p>
    <w:p w:rsidR="00834007" w:rsidRDefault="00834007">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4007" w:rsidRDefault="0083400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4007" w:rsidRDefault="00834007">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Организацией, предусмотренных </w:t>
      </w:r>
      <w:hyperlink r:id="rId26">
        <w:r>
          <w:rPr>
            <w:color w:val="0000FF"/>
          </w:rPr>
          <w:t>частью 1.1 статьи 16</w:t>
        </w:r>
      </w:hyperlink>
      <w:r>
        <w:t xml:space="preserve"> Федерального закона N 210-ФЗ, в целях незамедлительного устранения выявленных нарушений </w:t>
      </w:r>
      <w:r>
        <w:lastRenderedPageBreak/>
        <w:t>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34007" w:rsidRDefault="00834007">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4007" w:rsidRDefault="00834007">
      <w:pPr>
        <w:pStyle w:val="ConsPlusNormal"/>
        <w:spacing w:before="220"/>
        <w:ind w:firstLine="540"/>
        <w:jc w:val="both"/>
      </w:pPr>
      <w:r>
        <w:t>27.8. Порядок обжалования решения по жалобе.</w:t>
      </w:r>
    </w:p>
    <w:p w:rsidR="00834007" w:rsidRDefault="00834007">
      <w:pPr>
        <w:pStyle w:val="ConsPlusNormal"/>
        <w:spacing w:before="220"/>
        <w:ind w:firstLine="540"/>
        <w:jc w:val="both"/>
      </w:pPr>
      <w:r>
        <w:t xml:space="preserve">Заявители вправе обжаловать решения, принятые при предоставлении Услуги, действия (бездействие) должностных лиц Организации в соответствии с </w:t>
      </w:r>
      <w:hyperlink r:id="rId27">
        <w:r>
          <w:rPr>
            <w:color w:val="0000FF"/>
          </w:rPr>
          <w:t>частью 1.1 статьи 16</w:t>
        </w:r>
      </w:hyperlink>
      <w:r>
        <w:t xml:space="preserve"> Федерального закона N 210-ФЗ, в судебном порядке в соответствии с законодательством Российской Федерации.</w:t>
      </w:r>
    </w:p>
    <w:p w:rsidR="00834007" w:rsidRDefault="00834007">
      <w:pPr>
        <w:pStyle w:val="ConsPlusNormal"/>
        <w:spacing w:before="220"/>
        <w:ind w:firstLine="540"/>
        <w:jc w:val="both"/>
      </w:pPr>
      <w:r>
        <w:t>27.9. Право Заявителя на получение информации и документов, необходимых для обоснования и рассмотрения жалобы.</w:t>
      </w:r>
    </w:p>
    <w:p w:rsidR="00834007" w:rsidRDefault="00834007">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 а также вправе представлять документы либо их копии (при наличии), подтверждающие свои доводы.</w:t>
      </w:r>
    </w:p>
    <w:p w:rsidR="00834007" w:rsidRDefault="00834007">
      <w:pPr>
        <w:pStyle w:val="ConsPlusNormal"/>
        <w:spacing w:before="220"/>
        <w:ind w:firstLine="540"/>
        <w:jc w:val="both"/>
      </w:pPr>
      <w:r>
        <w:t>27.10. Способы информирования Заявителя о порядке подачи и рассмотрения жалобы.</w:t>
      </w:r>
    </w:p>
    <w:p w:rsidR="00834007" w:rsidRDefault="00834007">
      <w:pPr>
        <w:pStyle w:val="ConsPlusNormal"/>
        <w:spacing w:before="220"/>
        <w:ind w:firstLine="540"/>
        <w:jc w:val="both"/>
      </w:pPr>
      <w:r>
        <w:t>Информация о порядке подачи и рассмотрения жалобы размещается на сайте Организации, ЕПГУ, на информационном стенде Организации, а также сообщается Заявителю должностными лицами Организации при личном приеме, с использованием сети Интернет, почтовой, телефонной связи, посредством электронной почты.</w:t>
      </w:r>
    </w:p>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1</w:t>
      </w:r>
    </w:p>
    <w:p w:rsidR="00834007" w:rsidRDefault="00834007">
      <w:pPr>
        <w:pStyle w:val="ConsPlusNormal"/>
        <w:jc w:val="right"/>
      </w:pPr>
      <w:r>
        <w:t>к Административному регламенту</w:t>
      </w:r>
    </w:p>
    <w:p w:rsidR="00834007" w:rsidRDefault="00834007">
      <w:pPr>
        <w:pStyle w:val="ConsPlusNormal"/>
        <w:jc w:val="right"/>
      </w:pPr>
      <w:r>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t>на территории Волгоградской области</w:t>
      </w:r>
    </w:p>
    <w:p w:rsidR="00834007" w:rsidRDefault="00834007">
      <w:pPr>
        <w:pStyle w:val="ConsPlusNormal"/>
        <w:jc w:val="both"/>
      </w:pPr>
    </w:p>
    <w:p w:rsidR="00834007" w:rsidRDefault="00834007">
      <w:pPr>
        <w:pStyle w:val="ConsPlusTitle"/>
        <w:jc w:val="center"/>
      </w:pPr>
      <w:bookmarkStart w:id="18" w:name="P496"/>
      <w:bookmarkEnd w:id="18"/>
      <w:r>
        <w:t>ПЕРЕЧЕНЬ</w:t>
      </w:r>
    </w:p>
    <w:p w:rsidR="00834007" w:rsidRDefault="00834007">
      <w:pPr>
        <w:pStyle w:val="ConsPlusTitle"/>
        <w:jc w:val="center"/>
      </w:pPr>
      <w:r>
        <w:t>ГОСУДАРСТВЕННЫХ ОРГАНИЗАЦИЙ, ФУНКЦИИ И ПОЛНОМОЧИЯ УЧРЕДИТЕЛЯ</w:t>
      </w:r>
    </w:p>
    <w:p w:rsidR="00834007" w:rsidRDefault="00834007">
      <w:pPr>
        <w:pStyle w:val="ConsPlusTitle"/>
        <w:jc w:val="center"/>
      </w:pPr>
      <w:r>
        <w:t>В ОТНОШЕНИИ КОТОРЫХ ОСУЩЕСТВЛЯЮТСЯ КОМИТЕТОМ ОБРАЗОВАНИЯ,</w:t>
      </w:r>
    </w:p>
    <w:p w:rsidR="00834007" w:rsidRDefault="00834007">
      <w:pPr>
        <w:pStyle w:val="ConsPlusTitle"/>
        <w:jc w:val="center"/>
      </w:pPr>
      <w:r>
        <w:t>НАУКИ И МОЛОДЕЖНОЙ ПОЛИТИКИ ВОЛГОГРАДСКОЙ ОБЛАСТИ,</w:t>
      </w:r>
    </w:p>
    <w:p w:rsidR="00834007" w:rsidRDefault="00834007">
      <w:pPr>
        <w:pStyle w:val="ConsPlusTitle"/>
        <w:jc w:val="center"/>
      </w:pPr>
      <w:r>
        <w:t>РЕАЛИЗУЮЩИХ ОБРАЗОВАТЕЛЬНЫЕ ПРОГРАММЫ СРЕДНЕГО</w:t>
      </w:r>
    </w:p>
    <w:p w:rsidR="00834007" w:rsidRDefault="00834007">
      <w:pPr>
        <w:pStyle w:val="ConsPlusTitle"/>
        <w:jc w:val="center"/>
      </w:pPr>
      <w:r>
        <w:t>ПРОФЕССИОНАЛЬНОГО ОБРАЗОВАНИЯ НА ТЕРРИТОРИИ ВОЛГОГРАДСКОЙ</w:t>
      </w:r>
    </w:p>
    <w:p w:rsidR="00834007" w:rsidRDefault="00834007">
      <w:pPr>
        <w:pStyle w:val="ConsPlusTitle"/>
        <w:jc w:val="center"/>
      </w:pPr>
      <w:r>
        <w:t>ОБЛАСТИ, ОКАЗЫВАЮЩИХ ГОСУДАРСТВЕННУЮ УСЛУГУ</w:t>
      </w:r>
    </w:p>
    <w:p w:rsidR="00834007" w:rsidRDefault="00834007">
      <w:pPr>
        <w:pStyle w:val="ConsPlusNormal"/>
        <w:jc w:val="both"/>
      </w:pPr>
    </w:p>
    <w:p w:rsidR="00834007" w:rsidRDefault="00834007">
      <w:pPr>
        <w:pStyle w:val="ConsPlusNormal"/>
        <w:sectPr w:rsidR="00834007" w:rsidSect="00F87251">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81"/>
        <w:gridCol w:w="2381"/>
        <w:gridCol w:w="2211"/>
        <w:gridCol w:w="2211"/>
        <w:gridCol w:w="1814"/>
        <w:gridCol w:w="2551"/>
        <w:gridCol w:w="2551"/>
        <w:gridCol w:w="1361"/>
      </w:tblGrid>
      <w:tr w:rsidR="00834007">
        <w:tc>
          <w:tcPr>
            <w:tcW w:w="624" w:type="dxa"/>
            <w:tcBorders>
              <w:top w:val="single" w:sz="4" w:space="0" w:color="auto"/>
              <w:left w:val="nil"/>
              <w:bottom w:val="single" w:sz="4" w:space="0" w:color="auto"/>
            </w:tcBorders>
          </w:tcPr>
          <w:p w:rsidR="00834007" w:rsidRDefault="00834007">
            <w:pPr>
              <w:pStyle w:val="ConsPlusNormal"/>
              <w:jc w:val="center"/>
            </w:pPr>
            <w:r>
              <w:lastRenderedPageBreak/>
              <w:t>N</w:t>
            </w:r>
          </w:p>
        </w:tc>
        <w:tc>
          <w:tcPr>
            <w:tcW w:w="2381" w:type="dxa"/>
            <w:tcBorders>
              <w:top w:val="single" w:sz="4" w:space="0" w:color="auto"/>
              <w:bottom w:val="single" w:sz="4" w:space="0" w:color="auto"/>
            </w:tcBorders>
          </w:tcPr>
          <w:p w:rsidR="00834007" w:rsidRDefault="00834007">
            <w:pPr>
              <w:pStyle w:val="ConsPlusNormal"/>
              <w:jc w:val="center"/>
            </w:pPr>
            <w:r>
              <w:t>Краткое наименование</w:t>
            </w:r>
          </w:p>
        </w:tc>
        <w:tc>
          <w:tcPr>
            <w:tcW w:w="2381" w:type="dxa"/>
            <w:tcBorders>
              <w:top w:val="single" w:sz="4" w:space="0" w:color="auto"/>
              <w:bottom w:val="single" w:sz="4" w:space="0" w:color="auto"/>
            </w:tcBorders>
          </w:tcPr>
          <w:p w:rsidR="00834007" w:rsidRDefault="00834007">
            <w:pPr>
              <w:pStyle w:val="ConsPlusNormal"/>
              <w:jc w:val="center"/>
            </w:pPr>
            <w:r>
              <w:t>Полное наименование</w:t>
            </w:r>
          </w:p>
        </w:tc>
        <w:tc>
          <w:tcPr>
            <w:tcW w:w="2211" w:type="dxa"/>
            <w:tcBorders>
              <w:top w:val="single" w:sz="4" w:space="0" w:color="auto"/>
              <w:bottom w:val="single" w:sz="4" w:space="0" w:color="auto"/>
            </w:tcBorders>
          </w:tcPr>
          <w:p w:rsidR="00834007" w:rsidRDefault="00834007">
            <w:pPr>
              <w:pStyle w:val="ConsPlusNormal"/>
              <w:jc w:val="center"/>
            </w:pPr>
            <w:r>
              <w:t>Фактический адрес</w:t>
            </w:r>
          </w:p>
        </w:tc>
        <w:tc>
          <w:tcPr>
            <w:tcW w:w="2211" w:type="dxa"/>
            <w:tcBorders>
              <w:top w:val="single" w:sz="4" w:space="0" w:color="auto"/>
              <w:bottom w:val="single" w:sz="4" w:space="0" w:color="auto"/>
            </w:tcBorders>
          </w:tcPr>
          <w:p w:rsidR="00834007" w:rsidRDefault="00834007">
            <w:pPr>
              <w:pStyle w:val="ConsPlusNormal"/>
              <w:jc w:val="center"/>
            </w:pPr>
            <w:r>
              <w:t>Юридический (почтовый) адрес</w:t>
            </w:r>
          </w:p>
        </w:tc>
        <w:tc>
          <w:tcPr>
            <w:tcW w:w="1814" w:type="dxa"/>
            <w:tcBorders>
              <w:top w:val="single" w:sz="4" w:space="0" w:color="auto"/>
              <w:bottom w:val="single" w:sz="4" w:space="0" w:color="auto"/>
            </w:tcBorders>
          </w:tcPr>
          <w:p w:rsidR="00834007" w:rsidRDefault="00834007">
            <w:pPr>
              <w:pStyle w:val="ConsPlusNormal"/>
              <w:jc w:val="center"/>
            </w:pPr>
            <w:r>
              <w:t>Телефон</w:t>
            </w:r>
          </w:p>
        </w:tc>
        <w:tc>
          <w:tcPr>
            <w:tcW w:w="2551" w:type="dxa"/>
            <w:tcBorders>
              <w:top w:val="single" w:sz="4" w:space="0" w:color="auto"/>
              <w:bottom w:val="single" w:sz="4" w:space="0" w:color="auto"/>
            </w:tcBorders>
          </w:tcPr>
          <w:p w:rsidR="00834007" w:rsidRDefault="00834007">
            <w:pPr>
              <w:pStyle w:val="ConsPlusNormal"/>
              <w:jc w:val="center"/>
            </w:pPr>
            <w:r>
              <w:t>Электронная почта</w:t>
            </w:r>
          </w:p>
        </w:tc>
        <w:tc>
          <w:tcPr>
            <w:tcW w:w="2551" w:type="dxa"/>
            <w:tcBorders>
              <w:top w:val="single" w:sz="4" w:space="0" w:color="auto"/>
              <w:bottom w:val="single" w:sz="4" w:space="0" w:color="auto"/>
            </w:tcBorders>
          </w:tcPr>
          <w:p w:rsidR="00834007" w:rsidRDefault="00834007">
            <w:pPr>
              <w:pStyle w:val="ConsPlusNormal"/>
              <w:jc w:val="center"/>
            </w:pPr>
            <w:r>
              <w:t>Официальный сайт</w:t>
            </w:r>
          </w:p>
        </w:tc>
        <w:tc>
          <w:tcPr>
            <w:tcW w:w="1361" w:type="dxa"/>
            <w:tcBorders>
              <w:top w:val="single" w:sz="4" w:space="0" w:color="auto"/>
              <w:bottom w:val="single" w:sz="4" w:space="0" w:color="auto"/>
              <w:right w:val="nil"/>
            </w:tcBorders>
          </w:tcPr>
          <w:p w:rsidR="00834007" w:rsidRDefault="00834007">
            <w:pPr>
              <w:pStyle w:val="ConsPlusNormal"/>
              <w:jc w:val="center"/>
            </w:pPr>
            <w:r>
              <w:t>Режим работы</w:t>
            </w:r>
          </w:p>
        </w:tc>
      </w:tr>
      <w:tr w:rsidR="00834007">
        <w:tc>
          <w:tcPr>
            <w:tcW w:w="624" w:type="dxa"/>
            <w:tcBorders>
              <w:top w:val="single" w:sz="4" w:space="0" w:color="auto"/>
              <w:left w:val="nil"/>
              <w:bottom w:val="single" w:sz="4" w:space="0" w:color="auto"/>
            </w:tcBorders>
          </w:tcPr>
          <w:p w:rsidR="00834007" w:rsidRDefault="00834007">
            <w:pPr>
              <w:pStyle w:val="ConsPlusNormal"/>
              <w:jc w:val="center"/>
            </w:pPr>
            <w:r>
              <w:t>1</w:t>
            </w:r>
          </w:p>
        </w:tc>
        <w:tc>
          <w:tcPr>
            <w:tcW w:w="2381" w:type="dxa"/>
            <w:tcBorders>
              <w:top w:val="single" w:sz="4" w:space="0" w:color="auto"/>
              <w:bottom w:val="single" w:sz="4" w:space="0" w:color="auto"/>
            </w:tcBorders>
          </w:tcPr>
          <w:p w:rsidR="00834007" w:rsidRDefault="00834007">
            <w:pPr>
              <w:pStyle w:val="ConsPlusNormal"/>
              <w:jc w:val="center"/>
            </w:pPr>
            <w:r>
              <w:t>2</w:t>
            </w:r>
          </w:p>
        </w:tc>
        <w:tc>
          <w:tcPr>
            <w:tcW w:w="2381" w:type="dxa"/>
            <w:tcBorders>
              <w:top w:val="single" w:sz="4" w:space="0" w:color="auto"/>
              <w:bottom w:val="single" w:sz="4" w:space="0" w:color="auto"/>
            </w:tcBorders>
          </w:tcPr>
          <w:p w:rsidR="00834007" w:rsidRDefault="00834007">
            <w:pPr>
              <w:pStyle w:val="ConsPlusNormal"/>
              <w:jc w:val="center"/>
            </w:pPr>
            <w:r>
              <w:t>3</w:t>
            </w:r>
          </w:p>
        </w:tc>
        <w:tc>
          <w:tcPr>
            <w:tcW w:w="2211" w:type="dxa"/>
            <w:tcBorders>
              <w:top w:val="single" w:sz="4" w:space="0" w:color="auto"/>
              <w:bottom w:val="single" w:sz="4" w:space="0" w:color="auto"/>
            </w:tcBorders>
          </w:tcPr>
          <w:p w:rsidR="00834007" w:rsidRDefault="00834007">
            <w:pPr>
              <w:pStyle w:val="ConsPlusNormal"/>
              <w:jc w:val="center"/>
            </w:pPr>
            <w:r>
              <w:t>4</w:t>
            </w:r>
          </w:p>
        </w:tc>
        <w:tc>
          <w:tcPr>
            <w:tcW w:w="2211" w:type="dxa"/>
            <w:tcBorders>
              <w:top w:val="single" w:sz="4" w:space="0" w:color="auto"/>
              <w:bottom w:val="single" w:sz="4" w:space="0" w:color="auto"/>
            </w:tcBorders>
          </w:tcPr>
          <w:p w:rsidR="00834007" w:rsidRDefault="00834007">
            <w:pPr>
              <w:pStyle w:val="ConsPlusNormal"/>
              <w:jc w:val="center"/>
            </w:pPr>
            <w:r>
              <w:t>5</w:t>
            </w:r>
          </w:p>
        </w:tc>
        <w:tc>
          <w:tcPr>
            <w:tcW w:w="1814" w:type="dxa"/>
            <w:tcBorders>
              <w:top w:val="single" w:sz="4" w:space="0" w:color="auto"/>
              <w:bottom w:val="single" w:sz="4" w:space="0" w:color="auto"/>
            </w:tcBorders>
          </w:tcPr>
          <w:p w:rsidR="00834007" w:rsidRDefault="00834007">
            <w:pPr>
              <w:pStyle w:val="ConsPlusNormal"/>
              <w:jc w:val="center"/>
            </w:pPr>
            <w:r>
              <w:t>6</w:t>
            </w:r>
          </w:p>
        </w:tc>
        <w:tc>
          <w:tcPr>
            <w:tcW w:w="2551" w:type="dxa"/>
            <w:tcBorders>
              <w:top w:val="single" w:sz="4" w:space="0" w:color="auto"/>
              <w:bottom w:val="single" w:sz="4" w:space="0" w:color="auto"/>
            </w:tcBorders>
          </w:tcPr>
          <w:p w:rsidR="00834007" w:rsidRDefault="00834007">
            <w:pPr>
              <w:pStyle w:val="ConsPlusNormal"/>
              <w:jc w:val="center"/>
            </w:pPr>
            <w:r>
              <w:t>7</w:t>
            </w:r>
          </w:p>
        </w:tc>
        <w:tc>
          <w:tcPr>
            <w:tcW w:w="2551" w:type="dxa"/>
            <w:tcBorders>
              <w:top w:val="single" w:sz="4" w:space="0" w:color="auto"/>
              <w:bottom w:val="single" w:sz="4" w:space="0" w:color="auto"/>
            </w:tcBorders>
          </w:tcPr>
          <w:p w:rsidR="00834007" w:rsidRDefault="00834007">
            <w:pPr>
              <w:pStyle w:val="ConsPlusNormal"/>
              <w:jc w:val="center"/>
            </w:pPr>
            <w:r>
              <w:t>8</w:t>
            </w:r>
          </w:p>
        </w:tc>
        <w:tc>
          <w:tcPr>
            <w:tcW w:w="1361" w:type="dxa"/>
            <w:tcBorders>
              <w:top w:val="single" w:sz="4" w:space="0" w:color="auto"/>
              <w:bottom w:val="single" w:sz="4" w:space="0" w:color="auto"/>
              <w:right w:val="nil"/>
            </w:tcBorders>
          </w:tcPr>
          <w:p w:rsidR="00834007" w:rsidRDefault="00834007">
            <w:pPr>
              <w:pStyle w:val="ConsPlusNormal"/>
              <w:jc w:val="center"/>
            </w:pPr>
            <w:r>
              <w:t>9</w:t>
            </w:r>
          </w:p>
        </w:tc>
      </w:tr>
      <w:tr w:rsidR="00834007">
        <w:tblPrEx>
          <w:tblBorders>
            <w:insideH w:val="none" w:sz="0" w:space="0" w:color="auto"/>
            <w:insideV w:val="none" w:sz="0" w:space="0" w:color="auto"/>
          </w:tblBorders>
        </w:tblPrEx>
        <w:tc>
          <w:tcPr>
            <w:tcW w:w="624" w:type="dxa"/>
            <w:tcBorders>
              <w:top w:val="single" w:sz="4" w:space="0" w:color="auto"/>
              <w:left w:val="nil"/>
              <w:bottom w:val="nil"/>
              <w:right w:val="nil"/>
            </w:tcBorders>
          </w:tcPr>
          <w:p w:rsidR="00834007" w:rsidRDefault="00834007">
            <w:pPr>
              <w:pStyle w:val="ConsPlusNormal"/>
              <w:jc w:val="center"/>
            </w:pPr>
            <w:r>
              <w:t>1</w:t>
            </w:r>
          </w:p>
        </w:tc>
        <w:tc>
          <w:tcPr>
            <w:tcW w:w="2381" w:type="dxa"/>
            <w:tcBorders>
              <w:top w:val="single" w:sz="4" w:space="0" w:color="auto"/>
              <w:left w:val="nil"/>
              <w:bottom w:val="nil"/>
              <w:right w:val="nil"/>
            </w:tcBorders>
          </w:tcPr>
          <w:p w:rsidR="00834007" w:rsidRDefault="00834007">
            <w:pPr>
              <w:pStyle w:val="ConsPlusNormal"/>
            </w:pPr>
            <w:r>
              <w:t>ГАПОУ "Камышинский политехнический колледж"</w:t>
            </w:r>
          </w:p>
        </w:tc>
        <w:tc>
          <w:tcPr>
            <w:tcW w:w="2381" w:type="dxa"/>
            <w:tcBorders>
              <w:top w:val="single" w:sz="4" w:space="0" w:color="auto"/>
              <w:left w:val="nil"/>
              <w:bottom w:val="nil"/>
              <w:right w:val="nil"/>
            </w:tcBorders>
          </w:tcPr>
          <w:p w:rsidR="00834007" w:rsidRDefault="00834007">
            <w:pPr>
              <w:pStyle w:val="ConsPlusNormal"/>
            </w:pPr>
            <w:r>
              <w:t>государственное автономное профессиональное образовательное учреждение "Камышинский политехнический колледж"</w:t>
            </w:r>
          </w:p>
        </w:tc>
        <w:tc>
          <w:tcPr>
            <w:tcW w:w="2211" w:type="dxa"/>
            <w:tcBorders>
              <w:top w:val="single" w:sz="4" w:space="0" w:color="auto"/>
              <w:left w:val="nil"/>
              <w:bottom w:val="nil"/>
              <w:right w:val="nil"/>
            </w:tcBorders>
          </w:tcPr>
          <w:p w:rsidR="00834007" w:rsidRDefault="00834007">
            <w:pPr>
              <w:pStyle w:val="ConsPlusNormal"/>
            </w:pPr>
            <w:r>
              <w:t>403889, Волгоградская обл., Камышинский район, г. Камышин, ул. Волгоградская, 47</w:t>
            </w:r>
          </w:p>
        </w:tc>
        <w:tc>
          <w:tcPr>
            <w:tcW w:w="2211" w:type="dxa"/>
            <w:tcBorders>
              <w:top w:val="single" w:sz="4" w:space="0" w:color="auto"/>
              <w:left w:val="nil"/>
              <w:bottom w:val="nil"/>
              <w:right w:val="nil"/>
            </w:tcBorders>
          </w:tcPr>
          <w:p w:rsidR="00834007" w:rsidRDefault="00834007">
            <w:pPr>
              <w:pStyle w:val="ConsPlusNormal"/>
            </w:pPr>
            <w:r>
              <w:t>403889, Волгоградская обл., Камышинский район, г. Камышин, ул. Волгоградская, 47</w:t>
            </w:r>
          </w:p>
        </w:tc>
        <w:tc>
          <w:tcPr>
            <w:tcW w:w="1814" w:type="dxa"/>
            <w:tcBorders>
              <w:top w:val="single" w:sz="4" w:space="0" w:color="auto"/>
              <w:left w:val="nil"/>
              <w:bottom w:val="nil"/>
              <w:right w:val="nil"/>
            </w:tcBorders>
          </w:tcPr>
          <w:p w:rsidR="00834007" w:rsidRDefault="00834007">
            <w:pPr>
              <w:pStyle w:val="ConsPlusNormal"/>
            </w:pPr>
            <w:r>
              <w:t>+7 (84457) 4-34-65;</w:t>
            </w:r>
          </w:p>
          <w:p w:rsidR="00834007" w:rsidRDefault="00834007">
            <w:pPr>
              <w:pStyle w:val="ConsPlusNormal"/>
            </w:pPr>
            <w:r>
              <w:t>+7(991) 849-89-31</w:t>
            </w:r>
          </w:p>
        </w:tc>
        <w:tc>
          <w:tcPr>
            <w:tcW w:w="2551" w:type="dxa"/>
            <w:tcBorders>
              <w:top w:val="single" w:sz="4" w:space="0" w:color="auto"/>
              <w:left w:val="nil"/>
              <w:bottom w:val="nil"/>
              <w:right w:val="nil"/>
            </w:tcBorders>
          </w:tcPr>
          <w:p w:rsidR="00834007" w:rsidRDefault="00834007">
            <w:pPr>
              <w:pStyle w:val="ConsPlusNormal"/>
            </w:pPr>
            <w:r>
              <w:t>kamkoll@yandex.ru</w:t>
            </w:r>
          </w:p>
        </w:tc>
        <w:tc>
          <w:tcPr>
            <w:tcW w:w="2551" w:type="dxa"/>
            <w:tcBorders>
              <w:top w:val="single" w:sz="4" w:space="0" w:color="auto"/>
              <w:left w:val="nil"/>
              <w:bottom w:val="nil"/>
              <w:right w:val="nil"/>
            </w:tcBorders>
          </w:tcPr>
          <w:p w:rsidR="00834007" w:rsidRDefault="00834007">
            <w:pPr>
              <w:pStyle w:val="ConsPlusNormal"/>
            </w:pPr>
            <w:r>
              <w:t>https://kamtk.ru</w:t>
            </w:r>
          </w:p>
        </w:tc>
        <w:tc>
          <w:tcPr>
            <w:tcW w:w="1361" w:type="dxa"/>
            <w:tcBorders>
              <w:top w:val="single" w:sz="4" w:space="0" w:color="auto"/>
              <w:left w:val="nil"/>
              <w:bottom w:val="nil"/>
              <w:right w:val="nil"/>
            </w:tcBorders>
          </w:tcPr>
          <w:p w:rsidR="00834007" w:rsidRDefault="00834007">
            <w:pPr>
              <w:pStyle w:val="ConsPlusNormal"/>
            </w:pPr>
            <w:r>
              <w:t>пн - пт:</w:t>
            </w:r>
          </w:p>
          <w:p w:rsidR="00834007" w:rsidRDefault="00834007">
            <w:pPr>
              <w:pStyle w:val="ConsPlusNormal"/>
            </w:pPr>
            <w:r>
              <w:t>09.00 - 16.00;</w:t>
            </w:r>
          </w:p>
          <w:p w:rsidR="00834007" w:rsidRDefault="00834007">
            <w:pPr>
              <w:pStyle w:val="ConsPlusNormal"/>
            </w:pPr>
            <w:r>
              <w:t>сб 09.00 - 14.00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w:t>
            </w:r>
          </w:p>
        </w:tc>
        <w:tc>
          <w:tcPr>
            <w:tcW w:w="2381" w:type="dxa"/>
            <w:tcBorders>
              <w:top w:val="nil"/>
              <w:left w:val="nil"/>
              <w:bottom w:val="nil"/>
              <w:right w:val="nil"/>
            </w:tcBorders>
          </w:tcPr>
          <w:p w:rsidR="00834007" w:rsidRDefault="00834007">
            <w:pPr>
              <w:pStyle w:val="ConsPlusNormal"/>
            </w:pPr>
            <w:r>
              <w:t>ГБПОУ "ВПТ"</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"Волжский политехнический техникум"</w:t>
            </w:r>
          </w:p>
        </w:tc>
        <w:tc>
          <w:tcPr>
            <w:tcW w:w="2211" w:type="dxa"/>
            <w:tcBorders>
              <w:top w:val="nil"/>
              <w:left w:val="nil"/>
              <w:bottom w:val="nil"/>
              <w:right w:val="nil"/>
            </w:tcBorders>
          </w:tcPr>
          <w:p w:rsidR="00834007" w:rsidRDefault="00834007">
            <w:pPr>
              <w:pStyle w:val="ConsPlusNormal"/>
            </w:pPr>
            <w:r>
              <w:t>404130, Волгоградская обл. г. Волжский, ул. Набережная, 1</w:t>
            </w:r>
          </w:p>
        </w:tc>
        <w:tc>
          <w:tcPr>
            <w:tcW w:w="2211" w:type="dxa"/>
            <w:tcBorders>
              <w:top w:val="nil"/>
              <w:left w:val="nil"/>
              <w:bottom w:val="nil"/>
              <w:right w:val="nil"/>
            </w:tcBorders>
          </w:tcPr>
          <w:p w:rsidR="00834007" w:rsidRDefault="00834007">
            <w:pPr>
              <w:pStyle w:val="ConsPlusNormal"/>
            </w:pPr>
            <w:r>
              <w:t>404130, Волгоградская обл. г. Волжский, ул. Набережная, 1</w:t>
            </w:r>
          </w:p>
        </w:tc>
        <w:tc>
          <w:tcPr>
            <w:tcW w:w="1814" w:type="dxa"/>
            <w:tcBorders>
              <w:top w:val="nil"/>
              <w:left w:val="nil"/>
              <w:bottom w:val="nil"/>
              <w:right w:val="nil"/>
            </w:tcBorders>
          </w:tcPr>
          <w:p w:rsidR="00834007" w:rsidRDefault="00834007">
            <w:pPr>
              <w:pStyle w:val="ConsPlusNormal"/>
            </w:pPr>
            <w:r>
              <w:t>8 (8443) 20-11-55</w:t>
            </w:r>
          </w:p>
        </w:tc>
        <w:tc>
          <w:tcPr>
            <w:tcW w:w="2551" w:type="dxa"/>
            <w:tcBorders>
              <w:top w:val="nil"/>
              <w:left w:val="nil"/>
              <w:bottom w:val="nil"/>
              <w:right w:val="nil"/>
            </w:tcBorders>
          </w:tcPr>
          <w:p w:rsidR="00834007" w:rsidRDefault="00834007">
            <w:pPr>
              <w:pStyle w:val="ConsPlusNormal"/>
            </w:pPr>
            <w:r>
              <w:t>inbox@volpt.ru;</w:t>
            </w:r>
          </w:p>
          <w:p w:rsidR="00834007" w:rsidRDefault="00834007">
            <w:pPr>
              <w:pStyle w:val="ConsPlusNormal"/>
            </w:pPr>
            <w:r>
              <w:t>volpt@volganet.ru</w:t>
            </w:r>
          </w:p>
        </w:tc>
        <w:tc>
          <w:tcPr>
            <w:tcW w:w="2551" w:type="dxa"/>
            <w:tcBorders>
              <w:top w:val="nil"/>
              <w:left w:val="nil"/>
              <w:bottom w:val="nil"/>
              <w:right w:val="nil"/>
            </w:tcBorders>
          </w:tcPr>
          <w:p w:rsidR="00834007" w:rsidRDefault="00834007">
            <w:pPr>
              <w:pStyle w:val="ConsPlusNormal"/>
            </w:pPr>
            <w:r>
              <w:t>http://www.volpt.ru/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p w:rsidR="00834007" w:rsidRDefault="00834007">
            <w:pPr>
              <w:pStyle w:val="ConsPlusNormal"/>
            </w:pPr>
            <w:r>
              <w:t>перерыв</w:t>
            </w:r>
          </w:p>
          <w:p w:rsidR="00834007" w:rsidRDefault="00834007">
            <w:pPr>
              <w:pStyle w:val="ConsPlusNormal"/>
            </w:pPr>
            <w:r>
              <w:t>12.00 - 12.30;</w:t>
            </w:r>
          </w:p>
          <w:p w:rsidR="00834007" w:rsidRDefault="00834007">
            <w:pPr>
              <w:pStyle w:val="ConsPlusNormal"/>
            </w:pPr>
            <w:r>
              <w:t>сб 9.00-12.00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w:t>
            </w:r>
          </w:p>
        </w:tc>
        <w:tc>
          <w:tcPr>
            <w:tcW w:w="2381" w:type="dxa"/>
            <w:tcBorders>
              <w:top w:val="nil"/>
              <w:left w:val="nil"/>
              <w:bottom w:val="nil"/>
              <w:right w:val="nil"/>
            </w:tcBorders>
          </w:tcPr>
          <w:p w:rsidR="00834007" w:rsidRDefault="00834007">
            <w:pPr>
              <w:pStyle w:val="ConsPlusNormal"/>
            </w:pPr>
            <w:r>
              <w:t>ГБПОУ "ЖНТ"</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"Жирновский нефтяной техникум"</w:t>
            </w:r>
          </w:p>
        </w:tc>
        <w:tc>
          <w:tcPr>
            <w:tcW w:w="2211" w:type="dxa"/>
            <w:tcBorders>
              <w:top w:val="nil"/>
              <w:left w:val="nil"/>
              <w:bottom w:val="nil"/>
              <w:right w:val="nil"/>
            </w:tcBorders>
          </w:tcPr>
          <w:p w:rsidR="00834007" w:rsidRDefault="00834007">
            <w:pPr>
              <w:pStyle w:val="ConsPlusNormal"/>
            </w:pPr>
            <w:r>
              <w:t>403791, Волгоградская обл., г. Жирновск, ул. Ленина, 1а</w:t>
            </w:r>
          </w:p>
        </w:tc>
        <w:tc>
          <w:tcPr>
            <w:tcW w:w="2211" w:type="dxa"/>
            <w:tcBorders>
              <w:top w:val="nil"/>
              <w:left w:val="nil"/>
              <w:bottom w:val="nil"/>
              <w:right w:val="nil"/>
            </w:tcBorders>
          </w:tcPr>
          <w:p w:rsidR="00834007" w:rsidRDefault="00834007">
            <w:pPr>
              <w:pStyle w:val="ConsPlusNormal"/>
            </w:pPr>
            <w:r>
              <w:t>403791, Волгоградская обл., г. Жирновск, ул. Ленина, 1а</w:t>
            </w:r>
          </w:p>
        </w:tc>
        <w:tc>
          <w:tcPr>
            <w:tcW w:w="1814" w:type="dxa"/>
            <w:tcBorders>
              <w:top w:val="nil"/>
              <w:left w:val="nil"/>
              <w:bottom w:val="nil"/>
              <w:right w:val="nil"/>
            </w:tcBorders>
          </w:tcPr>
          <w:p w:rsidR="00834007" w:rsidRDefault="00834007">
            <w:pPr>
              <w:pStyle w:val="ConsPlusNormal"/>
            </w:pPr>
            <w:r>
              <w:t>8(84454) 5-42-62</w:t>
            </w:r>
          </w:p>
        </w:tc>
        <w:tc>
          <w:tcPr>
            <w:tcW w:w="2551" w:type="dxa"/>
            <w:tcBorders>
              <w:top w:val="nil"/>
              <w:left w:val="nil"/>
              <w:bottom w:val="nil"/>
              <w:right w:val="nil"/>
            </w:tcBorders>
          </w:tcPr>
          <w:p w:rsidR="00834007" w:rsidRDefault="00834007">
            <w:pPr>
              <w:pStyle w:val="ConsPlusNormal"/>
            </w:pPr>
            <w:r>
              <w:t>gnt@volganet.ru</w:t>
            </w:r>
          </w:p>
        </w:tc>
        <w:tc>
          <w:tcPr>
            <w:tcW w:w="2551" w:type="dxa"/>
            <w:tcBorders>
              <w:top w:val="nil"/>
              <w:left w:val="nil"/>
              <w:bottom w:val="nil"/>
              <w:right w:val="nil"/>
            </w:tcBorders>
          </w:tcPr>
          <w:p w:rsidR="00834007" w:rsidRDefault="00834007">
            <w:pPr>
              <w:pStyle w:val="ConsPlusNormal"/>
            </w:pPr>
            <w:r>
              <w:t>https://gnt-oil.ru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08.00 - 17.00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4</w:t>
            </w:r>
          </w:p>
        </w:tc>
        <w:tc>
          <w:tcPr>
            <w:tcW w:w="2381" w:type="dxa"/>
            <w:tcBorders>
              <w:top w:val="nil"/>
              <w:left w:val="nil"/>
              <w:bottom w:val="nil"/>
              <w:right w:val="nil"/>
            </w:tcBorders>
          </w:tcPr>
          <w:p w:rsidR="00834007" w:rsidRDefault="00834007">
            <w:pPr>
              <w:pStyle w:val="ConsPlusNormal"/>
            </w:pPr>
            <w:r>
              <w:t>ГБПОУ "Жирновский педагогический колледж"</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образовательное учреждение </w:t>
            </w:r>
            <w:r>
              <w:lastRenderedPageBreak/>
              <w:t>"Жирновский педагогический колледж"</w:t>
            </w:r>
          </w:p>
        </w:tc>
        <w:tc>
          <w:tcPr>
            <w:tcW w:w="2211" w:type="dxa"/>
            <w:tcBorders>
              <w:top w:val="nil"/>
              <w:left w:val="nil"/>
              <w:bottom w:val="nil"/>
              <w:right w:val="nil"/>
            </w:tcBorders>
          </w:tcPr>
          <w:p w:rsidR="00834007" w:rsidRDefault="00834007">
            <w:pPr>
              <w:pStyle w:val="ConsPlusNormal"/>
            </w:pPr>
            <w:r>
              <w:lastRenderedPageBreak/>
              <w:t>403791, Волгоградская обл., г. Жирновск, ул. Школа-интернат, 3</w:t>
            </w:r>
          </w:p>
        </w:tc>
        <w:tc>
          <w:tcPr>
            <w:tcW w:w="2211" w:type="dxa"/>
            <w:tcBorders>
              <w:top w:val="nil"/>
              <w:left w:val="nil"/>
              <w:bottom w:val="nil"/>
              <w:right w:val="nil"/>
            </w:tcBorders>
          </w:tcPr>
          <w:p w:rsidR="00834007" w:rsidRDefault="00834007">
            <w:pPr>
              <w:pStyle w:val="ConsPlusNormal"/>
            </w:pPr>
            <w:r>
              <w:t>403791, Волгоградская обл., г. Жирновск, ул. Школа-интернат, 3</w:t>
            </w:r>
          </w:p>
        </w:tc>
        <w:tc>
          <w:tcPr>
            <w:tcW w:w="1814" w:type="dxa"/>
            <w:tcBorders>
              <w:top w:val="nil"/>
              <w:left w:val="nil"/>
              <w:bottom w:val="nil"/>
              <w:right w:val="nil"/>
            </w:tcBorders>
          </w:tcPr>
          <w:p w:rsidR="00834007" w:rsidRDefault="00834007">
            <w:pPr>
              <w:pStyle w:val="ConsPlusNormal"/>
            </w:pPr>
            <w:r>
              <w:t>8(84454) 5-53-84,</w:t>
            </w:r>
          </w:p>
          <w:p w:rsidR="00834007" w:rsidRDefault="00834007">
            <w:pPr>
              <w:pStyle w:val="ConsPlusNormal"/>
            </w:pPr>
            <w:r>
              <w:t>8(84454) 5-14-29,</w:t>
            </w:r>
          </w:p>
          <w:p w:rsidR="00834007" w:rsidRDefault="00834007">
            <w:pPr>
              <w:pStyle w:val="ConsPlusNormal"/>
            </w:pPr>
            <w:r>
              <w:t>8(939) 861-53-11</w:t>
            </w:r>
          </w:p>
        </w:tc>
        <w:tc>
          <w:tcPr>
            <w:tcW w:w="2551" w:type="dxa"/>
            <w:tcBorders>
              <w:top w:val="nil"/>
              <w:left w:val="nil"/>
              <w:bottom w:val="nil"/>
              <w:right w:val="nil"/>
            </w:tcBorders>
          </w:tcPr>
          <w:p w:rsidR="00834007" w:rsidRDefault="00834007">
            <w:pPr>
              <w:pStyle w:val="ConsPlusNormal"/>
            </w:pPr>
            <w:r>
              <w:t>gpk@volganet.ru</w:t>
            </w:r>
          </w:p>
          <w:p w:rsidR="00834007" w:rsidRDefault="00834007">
            <w:pPr>
              <w:pStyle w:val="ConsPlusNormal"/>
            </w:pPr>
            <w:r>
              <w:t>goujpu@inbox.ru</w:t>
            </w:r>
          </w:p>
        </w:tc>
        <w:tc>
          <w:tcPr>
            <w:tcW w:w="2551" w:type="dxa"/>
            <w:tcBorders>
              <w:top w:val="nil"/>
              <w:left w:val="nil"/>
              <w:bottom w:val="nil"/>
              <w:right w:val="nil"/>
            </w:tcBorders>
          </w:tcPr>
          <w:p w:rsidR="00834007" w:rsidRDefault="00834007">
            <w:pPr>
              <w:pStyle w:val="ConsPlusNormal"/>
            </w:pPr>
            <w:r>
              <w:t>http://gpk2011.ru</w:t>
            </w:r>
          </w:p>
        </w:tc>
        <w:tc>
          <w:tcPr>
            <w:tcW w:w="1361" w:type="dxa"/>
            <w:tcBorders>
              <w:top w:val="nil"/>
              <w:left w:val="nil"/>
              <w:bottom w:val="nil"/>
              <w:right w:val="nil"/>
            </w:tcBorders>
          </w:tcPr>
          <w:p w:rsidR="00834007" w:rsidRDefault="00834007">
            <w:pPr>
              <w:pStyle w:val="ConsPlusNormal"/>
            </w:pPr>
            <w:r>
              <w:t>пн - пт 08.00 - 17.00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5</w:t>
            </w:r>
          </w:p>
        </w:tc>
        <w:tc>
          <w:tcPr>
            <w:tcW w:w="2381" w:type="dxa"/>
            <w:tcBorders>
              <w:top w:val="nil"/>
              <w:left w:val="nil"/>
              <w:bottom w:val="nil"/>
              <w:right w:val="nil"/>
            </w:tcBorders>
          </w:tcPr>
          <w:p w:rsidR="00834007" w:rsidRDefault="00834007">
            <w:pPr>
              <w:pStyle w:val="ConsPlusNormal"/>
            </w:pPr>
            <w:r>
              <w:t>ГБПОУ "НСХК"</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"Новоаннинский сельскохозяйственный колледж"</w:t>
            </w:r>
          </w:p>
        </w:tc>
        <w:tc>
          <w:tcPr>
            <w:tcW w:w="2211" w:type="dxa"/>
            <w:tcBorders>
              <w:top w:val="nil"/>
              <w:left w:val="nil"/>
              <w:bottom w:val="nil"/>
              <w:right w:val="nil"/>
            </w:tcBorders>
          </w:tcPr>
          <w:p w:rsidR="00834007" w:rsidRDefault="00834007">
            <w:pPr>
              <w:pStyle w:val="ConsPlusNormal"/>
            </w:pPr>
            <w:r>
              <w:t>403953, Волгоградская обл., г. Новоаннинский ул. Подтелкова, 67</w:t>
            </w:r>
          </w:p>
        </w:tc>
        <w:tc>
          <w:tcPr>
            <w:tcW w:w="2211" w:type="dxa"/>
            <w:tcBorders>
              <w:top w:val="nil"/>
              <w:left w:val="nil"/>
              <w:bottom w:val="nil"/>
              <w:right w:val="nil"/>
            </w:tcBorders>
          </w:tcPr>
          <w:p w:rsidR="00834007" w:rsidRDefault="00834007">
            <w:pPr>
              <w:pStyle w:val="ConsPlusNormal"/>
            </w:pPr>
            <w:r>
              <w:t>403953, Волгоградская обл., г. Новоаннинский ул. Подтелкова, 67</w:t>
            </w:r>
          </w:p>
        </w:tc>
        <w:tc>
          <w:tcPr>
            <w:tcW w:w="1814" w:type="dxa"/>
            <w:tcBorders>
              <w:top w:val="nil"/>
              <w:left w:val="nil"/>
              <w:bottom w:val="nil"/>
              <w:right w:val="nil"/>
            </w:tcBorders>
          </w:tcPr>
          <w:p w:rsidR="00834007" w:rsidRDefault="00834007">
            <w:pPr>
              <w:pStyle w:val="ConsPlusNormal"/>
            </w:pPr>
            <w:r>
              <w:t>8(84447) 3-50-10</w:t>
            </w:r>
          </w:p>
        </w:tc>
        <w:tc>
          <w:tcPr>
            <w:tcW w:w="2551" w:type="dxa"/>
            <w:tcBorders>
              <w:top w:val="nil"/>
              <w:left w:val="nil"/>
              <w:bottom w:val="nil"/>
              <w:right w:val="nil"/>
            </w:tcBorders>
          </w:tcPr>
          <w:p w:rsidR="00834007" w:rsidRDefault="00834007">
            <w:pPr>
              <w:pStyle w:val="ConsPlusNormal"/>
            </w:pPr>
            <w:r>
              <w:t>nsxk@volganet.ru</w:t>
            </w:r>
          </w:p>
          <w:p w:rsidR="00834007" w:rsidRDefault="00834007">
            <w:pPr>
              <w:pStyle w:val="ConsPlusNormal"/>
            </w:pPr>
            <w:r>
              <w:t>nkolledg@yandex.ru</w:t>
            </w:r>
          </w:p>
        </w:tc>
        <w:tc>
          <w:tcPr>
            <w:tcW w:w="2551" w:type="dxa"/>
            <w:tcBorders>
              <w:top w:val="nil"/>
              <w:left w:val="nil"/>
              <w:bottom w:val="nil"/>
              <w:right w:val="nil"/>
            </w:tcBorders>
          </w:tcPr>
          <w:p w:rsidR="00834007" w:rsidRDefault="00834007">
            <w:pPr>
              <w:pStyle w:val="ConsPlusNormal"/>
            </w:pPr>
            <w:r>
              <w:t>http://novshk.ucoz.ru/</w:t>
            </w:r>
          </w:p>
        </w:tc>
        <w:tc>
          <w:tcPr>
            <w:tcW w:w="1361" w:type="dxa"/>
            <w:tcBorders>
              <w:top w:val="nil"/>
              <w:left w:val="nil"/>
              <w:bottom w:val="nil"/>
              <w:right w:val="nil"/>
            </w:tcBorders>
          </w:tcPr>
          <w:p w:rsidR="00834007" w:rsidRDefault="00834007">
            <w:pPr>
              <w:pStyle w:val="ConsPlusNormal"/>
            </w:pPr>
            <w:r>
              <w:t>пн - чт 08.00 - 17.00;</w:t>
            </w:r>
          </w:p>
          <w:p w:rsidR="00834007" w:rsidRDefault="00834007">
            <w:pPr>
              <w:pStyle w:val="ConsPlusNormal"/>
            </w:pPr>
            <w:r>
              <w:t>пт 8.00 - 16.00;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6.</w:t>
            </w:r>
          </w:p>
        </w:tc>
        <w:tc>
          <w:tcPr>
            <w:tcW w:w="2381" w:type="dxa"/>
            <w:tcBorders>
              <w:top w:val="nil"/>
              <w:left w:val="nil"/>
              <w:bottom w:val="nil"/>
              <w:right w:val="nil"/>
            </w:tcBorders>
          </w:tcPr>
          <w:p w:rsidR="00834007" w:rsidRDefault="00834007">
            <w:pPr>
              <w:pStyle w:val="ConsPlusNormal"/>
            </w:pPr>
            <w:r>
              <w:t>ГБПОУ "МППК им. В.В. Арнаутова"</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"Михайловский профессионально-педагогический колледж имени В.В. Арнаутова"</w:t>
            </w:r>
          </w:p>
        </w:tc>
        <w:tc>
          <w:tcPr>
            <w:tcW w:w="2211" w:type="dxa"/>
            <w:tcBorders>
              <w:top w:val="nil"/>
              <w:left w:val="nil"/>
              <w:bottom w:val="nil"/>
              <w:right w:val="nil"/>
            </w:tcBorders>
          </w:tcPr>
          <w:p w:rsidR="00834007" w:rsidRDefault="00834007">
            <w:pPr>
              <w:pStyle w:val="ConsPlusNormal"/>
            </w:pPr>
            <w:r>
              <w:t>403348, Волгоградская обл., г. Михайловка, ул. Гоголя, 29</w:t>
            </w:r>
          </w:p>
        </w:tc>
        <w:tc>
          <w:tcPr>
            <w:tcW w:w="2211" w:type="dxa"/>
            <w:tcBorders>
              <w:top w:val="nil"/>
              <w:left w:val="nil"/>
              <w:bottom w:val="nil"/>
              <w:right w:val="nil"/>
            </w:tcBorders>
          </w:tcPr>
          <w:p w:rsidR="00834007" w:rsidRDefault="00834007">
            <w:pPr>
              <w:pStyle w:val="ConsPlusNormal"/>
            </w:pPr>
            <w:r>
              <w:t>403348, Волгоградская обл., г. Михайловка, ул. Гоголя, 29</w:t>
            </w:r>
          </w:p>
        </w:tc>
        <w:tc>
          <w:tcPr>
            <w:tcW w:w="1814" w:type="dxa"/>
            <w:tcBorders>
              <w:top w:val="nil"/>
              <w:left w:val="nil"/>
              <w:bottom w:val="nil"/>
              <w:right w:val="nil"/>
            </w:tcBorders>
          </w:tcPr>
          <w:p w:rsidR="00834007" w:rsidRDefault="00834007">
            <w:pPr>
              <w:pStyle w:val="ConsPlusNormal"/>
            </w:pPr>
            <w:r>
              <w:t>8 (84463) 4-28-45</w:t>
            </w:r>
          </w:p>
          <w:p w:rsidR="00834007" w:rsidRDefault="00834007">
            <w:pPr>
              <w:pStyle w:val="ConsPlusNormal"/>
            </w:pPr>
            <w:r>
              <w:t>8 (84463) 4-15-53</w:t>
            </w:r>
          </w:p>
        </w:tc>
        <w:tc>
          <w:tcPr>
            <w:tcW w:w="2551" w:type="dxa"/>
            <w:tcBorders>
              <w:top w:val="nil"/>
              <w:left w:val="nil"/>
              <w:bottom w:val="nil"/>
              <w:right w:val="nil"/>
            </w:tcBorders>
          </w:tcPr>
          <w:p w:rsidR="00834007" w:rsidRDefault="00834007">
            <w:pPr>
              <w:pStyle w:val="ConsPlusNormal"/>
            </w:pPr>
            <w:r>
              <w:t>mihppk@volganet.ru</w:t>
            </w:r>
          </w:p>
        </w:tc>
        <w:tc>
          <w:tcPr>
            <w:tcW w:w="2551" w:type="dxa"/>
            <w:tcBorders>
              <w:top w:val="nil"/>
              <w:left w:val="nil"/>
              <w:bottom w:val="nil"/>
              <w:right w:val="nil"/>
            </w:tcBorders>
          </w:tcPr>
          <w:p w:rsidR="00834007" w:rsidRDefault="00834007">
            <w:pPr>
              <w:pStyle w:val="ConsPlusNormal"/>
            </w:pPr>
            <w:r>
              <w:t>https://mihppk.ru/</w:t>
            </w:r>
          </w:p>
        </w:tc>
        <w:tc>
          <w:tcPr>
            <w:tcW w:w="1361" w:type="dxa"/>
            <w:tcBorders>
              <w:top w:val="nil"/>
              <w:left w:val="nil"/>
              <w:bottom w:val="nil"/>
              <w:right w:val="nil"/>
            </w:tcBorders>
          </w:tcPr>
          <w:p w:rsidR="00834007" w:rsidRDefault="00834007">
            <w:pPr>
              <w:pStyle w:val="ConsPlusNormal"/>
            </w:pPr>
            <w:r>
              <w:t>пн - пт 09.00 - 15.00;</w:t>
            </w:r>
          </w:p>
          <w:p w:rsidR="00834007" w:rsidRDefault="00834007">
            <w:pPr>
              <w:pStyle w:val="ConsPlusNormal"/>
            </w:pPr>
            <w:r>
              <w:t>сб 09.00 - 12.00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7</w:t>
            </w:r>
          </w:p>
        </w:tc>
        <w:tc>
          <w:tcPr>
            <w:tcW w:w="2381" w:type="dxa"/>
            <w:tcBorders>
              <w:top w:val="nil"/>
              <w:left w:val="nil"/>
              <w:bottom w:val="nil"/>
              <w:right w:val="nil"/>
            </w:tcBorders>
          </w:tcPr>
          <w:p w:rsidR="00834007" w:rsidRDefault="00834007">
            <w:pPr>
              <w:pStyle w:val="ConsPlusNormal"/>
            </w:pPr>
            <w:r>
              <w:t>ГАПОУ "ВСПК"</w:t>
            </w:r>
          </w:p>
        </w:tc>
        <w:tc>
          <w:tcPr>
            <w:tcW w:w="2381" w:type="dxa"/>
            <w:tcBorders>
              <w:top w:val="nil"/>
              <w:left w:val="nil"/>
              <w:bottom w:val="nil"/>
              <w:right w:val="nil"/>
            </w:tcBorders>
          </w:tcPr>
          <w:p w:rsidR="00834007" w:rsidRDefault="00834007">
            <w:pPr>
              <w:pStyle w:val="ConsPlusNormal"/>
            </w:pPr>
            <w:r>
              <w:t>государственное автономное профессиональное образовательное учреждение "Волгоградский социально-педагогический колледж"</w:t>
            </w:r>
          </w:p>
        </w:tc>
        <w:tc>
          <w:tcPr>
            <w:tcW w:w="2211" w:type="dxa"/>
            <w:tcBorders>
              <w:top w:val="nil"/>
              <w:left w:val="nil"/>
              <w:bottom w:val="nil"/>
              <w:right w:val="nil"/>
            </w:tcBorders>
          </w:tcPr>
          <w:p w:rsidR="00834007" w:rsidRDefault="00834007">
            <w:pPr>
              <w:pStyle w:val="ConsPlusNormal"/>
            </w:pPr>
            <w:r>
              <w:t>400094, Волгоградская обл., г. Волгоград, ул. Кутузовская, 5</w:t>
            </w:r>
          </w:p>
        </w:tc>
        <w:tc>
          <w:tcPr>
            <w:tcW w:w="2211" w:type="dxa"/>
            <w:tcBorders>
              <w:top w:val="nil"/>
              <w:left w:val="nil"/>
              <w:bottom w:val="nil"/>
              <w:right w:val="nil"/>
            </w:tcBorders>
          </w:tcPr>
          <w:p w:rsidR="00834007" w:rsidRDefault="00834007">
            <w:pPr>
              <w:pStyle w:val="ConsPlusNormal"/>
            </w:pPr>
            <w:r>
              <w:t>400094, Волгоградская обл., г. Волгоград, ул. Кутузовская, 5</w:t>
            </w:r>
          </w:p>
        </w:tc>
        <w:tc>
          <w:tcPr>
            <w:tcW w:w="1814" w:type="dxa"/>
            <w:tcBorders>
              <w:top w:val="nil"/>
              <w:left w:val="nil"/>
              <w:bottom w:val="nil"/>
              <w:right w:val="nil"/>
            </w:tcBorders>
          </w:tcPr>
          <w:p w:rsidR="00834007" w:rsidRDefault="00834007">
            <w:pPr>
              <w:pStyle w:val="ConsPlusNormal"/>
            </w:pPr>
            <w:r>
              <w:t>8 (8442) 58-70-35</w:t>
            </w:r>
          </w:p>
        </w:tc>
        <w:tc>
          <w:tcPr>
            <w:tcW w:w="2551" w:type="dxa"/>
            <w:tcBorders>
              <w:top w:val="nil"/>
              <w:left w:val="nil"/>
              <w:bottom w:val="nil"/>
              <w:right w:val="nil"/>
            </w:tcBorders>
          </w:tcPr>
          <w:p w:rsidR="00834007" w:rsidRDefault="00834007">
            <w:pPr>
              <w:pStyle w:val="ConsPlusNormal"/>
            </w:pPr>
            <w:r>
              <w:t>vspc@volganet.ru</w:t>
            </w:r>
          </w:p>
        </w:tc>
        <w:tc>
          <w:tcPr>
            <w:tcW w:w="2551" w:type="dxa"/>
            <w:tcBorders>
              <w:top w:val="nil"/>
              <w:left w:val="nil"/>
              <w:bottom w:val="nil"/>
              <w:right w:val="nil"/>
            </w:tcBorders>
          </w:tcPr>
          <w:p w:rsidR="00834007" w:rsidRDefault="00834007">
            <w:pPr>
              <w:pStyle w:val="ConsPlusNormal"/>
            </w:pPr>
            <w:r>
              <w:t>https://vspc34.ru/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8</w:t>
            </w:r>
          </w:p>
        </w:tc>
        <w:tc>
          <w:tcPr>
            <w:tcW w:w="2381" w:type="dxa"/>
            <w:tcBorders>
              <w:top w:val="nil"/>
              <w:left w:val="nil"/>
              <w:bottom w:val="nil"/>
              <w:right w:val="nil"/>
            </w:tcBorders>
          </w:tcPr>
          <w:p w:rsidR="00834007" w:rsidRDefault="00834007">
            <w:pPr>
              <w:pStyle w:val="ConsPlusNormal"/>
            </w:pPr>
            <w:r>
              <w:t>ГБПОУ "АЛК"</w:t>
            </w:r>
          </w:p>
        </w:tc>
        <w:tc>
          <w:tcPr>
            <w:tcW w:w="2381" w:type="dxa"/>
            <w:tcBorders>
              <w:top w:val="nil"/>
              <w:left w:val="nil"/>
              <w:bottom w:val="nil"/>
              <w:right w:val="nil"/>
            </w:tcBorders>
          </w:tcPr>
          <w:p w:rsidR="00834007" w:rsidRDefault="00834007">
            <w:pPr>
              <w:pStyle w:val="ConsPlusNormal"/>
            </w:pPr>
            <w:r>
              <w:t xml:space="preserve">государственное </w:t>
            </w:r>
            <w:r>
              <w:lastRenderedPageBreak/>
              <w:t>бюджетное профессиональное образовательное учреждение "Арчединский лесной колледж"</w:t>
            </w:r>
          </w:p>
        </w:tc>
        <w:tc>
          <w:tcPr>
            <w:tcW w:w="2211" w:type="dxa"/>
            <w:tcBorders>
              <w:top w:val="nil"/>
              <w:left w:val="nil"/>
              <w:bottom w:val="nil"/>
              <w:right w:val="nil"/>
            </w:tcBorders>
          </w:tcPr>
          <w:p w:rsidR="00834007" w:rsidRDefault="00834007">
            <w:pPr>
              <w:pStyle w:val="ConsPlusNormal"/>
            </w:pPr>
            <w:r>
              <w:lastRenderedPageBreak/>
              <w:t xml:space="preserve">403522, </w:t>
            </w:r>
            <w:r>
              <w:lastRenderedPageBreak/>
              <w:t>Волгоградская обл., Фроловский район, п. Арчединского лесхоза</w:t>
            </w:r>
          </w:p>
        </w:tc>
        <w:tc>
          <w:tcPr>
            <w:tcW w:w="2211" w:type="dxa"/>
            <w:tcBorders>
              <w:top w:val="nil"/>
              <w:left w:val="nil"/>
              <w:bottom w:val="nil"/>
              <w:right w:val="nil"/>
            </w:tcBorders>
          </w:tcPr>
          <w:p w:rsidR="00834007" w:rsidRDefault="00834007">
            <w:pPr>
              <w:pStyle w:val="ConsPlusNormal"/>
            </w:pPr>
            <w:r>
              <w:lastRenderedPageBreak/>
              <w:t xml:space="preserve">403522, </w:t>
            </w:r>
            <w:r>
              <w:lastRenderedPageBreak/>
              <w:t>Волгоградская обл., Фроловский район, п. Арчединского лесхоза</w:t>
            </w:r>
          </w:p>
        </w:tc>
        <w:tc>
          <w:tcPr>
            <w:tcW w:w="1814" w:type="dxa"/>
            <w:tcBorders>
              <w:top w:val="nil"/>
              <w:left w:val="nil"/>
              <w:bottom w:val="nil"/>
              <w:right w:val="nil"/>
            </w:tcBorders>
          </w:tcPr>
          <w:p w:rsidR="00834007" w:rsidRDefault="00834007">
            <w:pPr>
              <w:pStyle w:val="ConsPlusNormal"/>
            </w:pPr>
            <w:r>
              <w:lastRenderedPageBreak/>
              <w:t>8 (84465) 5-77-03</w:t>
            </w:r>
          </w:p>
        </w:tc>
        <w:tc>
          <w:tcPr>
            <w:tcW w:w="2551" w:type="dxa"/>
            <w:tcBorders>
              <w:top w:val="nil"/>
              <w:left w:val="nil"/>
              <w:bottom w:val="nil"/>
              <w:right w:val="nil"/>
            </w:tcBorders>
          </w:tcPr>
          <w:p w:rsidR="00834007" w:rsidRDefault="00834007">
            <w:pPr>
              <w:pStyle w:val="ConsPlusNormal"/>
            </w:pPr>
            <w:r>
              <w:t>archlk@volganet.ru</w:t>
            </w:r>
          </w:p>
        </w:tc>
        <w:tc>
          <w:tcPr>
            <w:tcW w:w="2551" w:type="dxa"/>
            <w:tcBorders>
              <w:top w:val="nil"/>
              <w:left w:val="nil"/>
              <w:bottom w:val="nil"/>
              <w:right w:val="nil"/>
            </w:tcBorders>
          </w:tcPr>
          <w:p w:rsidR="00834007" w:rsidRDefault="00834007">
            <w:pPr>
              <w:pStyle w:val="ConsPlusNormal"/>
            </w:pPr>
            <w:r>
              <w:t>http\\alkfor.tmweb.ru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lastRenderedPageBreak/>
              <w:t>09.00 - 16.00;</w:t>
            </w:r>
          </w:p>
          <w:p w:rsidR="00834007" w:rsidRDefault="00834007">
            <w:pPr>
              <w:pStyle w:val="ConsPlusNormal"/>
            </w:pPr>
            <w:r>
              <w:t>сб 09.00 - 12.00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lastRenderedPageBreak/>
              <w:t>9</w:t>
            </w:r>
          </w:p>
        </w:tc>
        <w:tc>
          <w:tcPr>
            <w:tcW w:w="2381" w:type="dxa"/>
            <w:tcBorders>
              <w:top w:val="nil"/>
              <w:left w:val="nil"/>
              <w:bottom w:val="nil"/>
              <w:right w:val="nil"/>
            </w:tcBorders>
          </w:tcPr>
          <w:p w:rsidR="00834007" w:rsidRDefault="00834007">
            <w:pPr>
              <w:pStyle w:val="ConsPlusNormal"/>
            </w:pPr>
            <w:r>
              <w:t>ГБПОУ "ВКМиС"</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колледж машиностроения и связи"</w:t>
            </w:r>
          </w:p>
        </w:tc>
        <w:tc>
          <w:tcPr>
            <w:tcW w:w="2211" w:type="dxa"/>
            <w:tcBorders>
              <w:top w:val="nil"/>
              <w:left w:val="nil"/>
              <w:bottom w:val="nil"/>
              <w:right w:val="nil"/>
            </w:tcBorders>
          </w:tcPr>
          <w:p w:rsidR="00834007" w:rsidRDefault="00834007">
            <w:pPr>
              <w:pStyle w:val="ConsPlusNormal"/>
            </w:pPr>
            <w:r>
              <w:t>400011, Волгоградская обл., г. Волгоград, ул. Даугавская, 7а,</w:t>
            </w:r>
          </w:p>
          <w:p w:rsidR="00834007" w:rsidRDefault="00834007">
            <w:pPr>
              <w:pStyle w:val="ConsPlusNormal"/>
            </w:pPr>
          </w:p>
          <w:p w:rsidR="00834007" w:rsidRDefault="00834007">
            <w:pPr>
              <w:pStyle w:val="ConsPlusNormal"/>
            </w:pPr>
            <w:r>
              <w:t>400079, Волгоградская обл., г. Волгоград, ул. 64-й Армии, 117,</w:t>
            </w:r>
          </w:p>
        </w:tc>
        <w:tc>
          <w:tcPr>
            <w:tcW w:w="2211" w:type="dxa"/>
            <w:tcBorders>
              <w:top w:val="nil"/>
              <w:left w:val="nil"/>
              <w:bottom w:val="nil"/>
              <w:right w:val="nil"/>
            </w:tcBorders>
          </w:tcPr>
          <w:p w:rsidR="00834007" w:rsidRDefault="00834007">
            <w:pPr>
              <w:pStyle w:val="ConsPlusNormal"/>
            </w:pPr>
            <w:r>
              <w:t>400011, Волгоградская обл., г. Волгоград, ул. Даугавская, 7а,</w:t>
            </w:r>
          </w:p>
        </w:tc>
        <w:tc>
          <w:tcPr>
            <w:tcW w:w="1814" w:type="dxa"/>
            <w:tcBorders>
              <w:top w:val="nil"/>
              <w:left w:val="nil"/>
              <w:bottom w:val="nil"/>
              <w:right w:val="nil"/>
            </w:tcBorders>
          </w:tcPr>
          <w:p w:rsidR="00834007" w:rsidRDefault="00834007">
            <w:pPr>
              <w:pStyle w:val="ConsPlusNormal"/>
            </w:pPr>
            <w:r>
              <w:t>8 (8442) 32-69-39</w:t>
            </w:r>
          </w:p>
        </w:tc>
        <w:tc>
          <w:tcPr>
            <w:tcW w:w="2551" w:type="dxa"/>
            <w:tcBorders>
              <w:top w:val="nil"/>
              <w:left w:val="nil"/>
              <w:bottom w:val="nil"/>
              <w:right w:val="nil"/>
            </w:tcBorders>
          </w:tcPr>
          <w:p w:rsidR="00834007" w:rsidRDefault="00834007">
            <w:pPr>
              <w:pStyle w:val="ConsPlusNormal"/>
            </w:pPr>
            <w:r>
              <w:t>vkmis@volganet.ru</w:t>
            </w:r>
          </w:p>
        </w:tc>
        <w:tc>
          <w:tcPr>
            <w:tcW w:w="2551" w:type="dxa"/>
            <w:tcBorders>
              <w:top w:val="nil"/>
              <w:left w:val="nil"/>
              <w:bottom w:val="nil"/>
              <w:right w:val="nil"/>
            </w:tcBorders>
          </w:tcPr>
          <w:p w:rsidR="00834007" w:rsidRDefault="00834007">
            <w:pPr>
              <w:pStyle w:val="ConsPlusNormal"/>
            </w:pPr>
            <w:r>
              <w:t>https://vkmis.ru/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08.00 - 16.30;</w:t>
            </w:r>
          </w:p>
          <w:p w:rsidR="00834007" w:rsidRDefault="00834007">
            <w:pPr>
              <w:pStyle w:val="ConsPlusNormal"/>
            </w:pPr>
            <w:r>
              <w:t>перерыв 12.30 - 13.00;</w:t>
            </w:r>
          </w:p>
          <w:p w:rsidR="00834007" w:rsidRDefault="00834007">
            <w:pPr>
              <w:pStyle w:val="ConsPlusNormal"/>
            </w:pPr>
            <w:r>
              <w:t>сб 09.00 - 13.00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10</w:t>
            </w:r>
          </w:p>
        </w:tc>
        <w:tc>
          <w:tcPr>
            <w:tcW w:w="2381" w:type="dxa"/>
            <w:tcBorders>
              <w:top w:val="nil"/>
              <w:left w:val="nil"/>
              <w:bottom w:val="nil"/>
              <w:right w:val="nil"/>
            </w:tcBorders>
          </w:tcPr>
          <w:p w:rsidR="00834007" w:rsidRDefault="00834007">
            <w:pPr>
              <w:pStyle w:val="ConsPlusNormal"/>
            </w:pPr>
            <w:r>
              <w:t>ГБПОУ "ПУ N 13"</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"Профессиональное училище N 13 имени дважды Героя Социалистического Труда В.И. Штепо"</w:t>
            </w:r>
          </w:p>
        </w:tc>
        <w:tc>
          <w:tcPr>
            <w:tcW w:w="2211" w:type="dxa"/>
            <w:tcBorders>
              <w:top w:val="nil"/>
              <w:left w:val="nil"/>
              <w:bottom w:val="nil"/>
              <w:right w:val="nil"/>
            </w:tcBorders>
          </w:tcPr>
          <w:p w:rsidR="00834007" w:rsidRDefault="00834007">
            <w:pPr>
              <w:pStyle w:val="ConsPlusNormal"/>
            </w:pPr>
            <w:r>
              <w:t>404503, Волгоградская обл., Калачевский район, г. Калач-на-Дону, ул. Октябрьская, 271</w:t>
            </w:r>
          </w:p>
        </w:tc>
        <w:tc>
          <w:tcPr>
            <w:tcW w:w="2211" w:type="dxa"/>
            <w:tcBorders>
              <w:top w:val="nil"/>
              <w:left w:val="nil"/>
              <w:bottom w:val="nil"/>
              <w:right w:val="nil"/>
            </w:tcBorders>
          </w:tcPr>
          <w:p w:rsidR="00834007" w:rsidRDefault="00834007">
            <w:pPr>
              <w:pStyle w:val="ConsPlusNormal"/>
            </w:pPr>
            <w:r>
              <w:t>404503, Волгоградская обл., Калачевский район, г. Калач-на-Дону, ул. Октябрьская, 271</w:t>
            </w:r>
          </w:p>
        </w:tc>
        <w:tc>
          <w:tcPr>
            <w:tcW w:w="1814" w:type="dxa"/>
            <w:tcBorders>
              <w:top w:val="nil"/>
              <w:left w:val="nil"/>
              <w:bottom w:val="nil"/>
              <w:right w:val="nil"/>
            </w:tcBorders>
          </w:tcPr>
          <w:p w:rsidR="00834007" w:rsidRDefault="00834007">
            <w:pPr>
              <w:pStyle w:val="ConsPlusNormal"/>
            </w:pPr>
            <w:r>
              <w:t>8 (84472) 3-64-22</w:t>
            </w:r>
          </w:p>
        </w:tc>
        <w:tc>
          <w:tcPr>
            <w:tcW w:w="2551" w:type="dxa"/>
            <w:tcBorders>
              <w:top w:val="nil"/>
              <w:left w:val="nil"/>
              <w:bottom w:val="nil"/>
              <w:right w:val="nil"/>
            </w:tcBorders>
          </w:tcPr>
          <w:p w:rsidR="00834007" w:rsidRDefault="00834007">
            <w:pPr>
              <w:pStyle w:val="ConsPlusNormal"/>
            </w:pPr>
            <w:r>
              <w:t>pu13@volganet.ru</w:t>
            </w:r>
          </w:p>
        </w:tc>
        <w:tc>
          <w:tcPr>
            <w:tcW w:w="2551" w:type="dxa"/>
            <w:tcBorders>
              <w:top w:val="nil"/>
              <w:left w:val="nil"/>
              <w:bottom w:val="nil"/>
              <w:right w:val="nil"/>
            </w:tcBorders>
          </w:tcPr>
          <w:p w:rsidR="00834007" w:rsidRDefault="00834007">
            <w:pPr>
              <w:pStyle w:val="ConsPlusNormal"/>
            </w:pPr>
            <w:r>
              <w:t>пу-13.рф</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08.00 - 17.00;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11</w:t>
            </w:r>
          </w:p>
        </w:tc>
        <w:tc>
          <w:tcPr>
            <w:tcW w:w="2381" w:type="dxa"/>
            <w:tcBorders>
              <w:top w:val="nil"/>
              <w:left w:val="nil"/>
              <w:bottom w:val="nil"/>
              <w:right w:val="nil"/>
            </w:tcBorders>
          </w:tcPr>
          <w:p w:rsidR="00834007" w:rsidRDefault="00834007">
            <w:pPr>
              <w:pStyle w:val="ConsPlusNormal"/>
            </w:pPr>
            <w:r>
              <w:t>ГБПОУ "ПУ N 45"</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образовательное учреждение "Профессиональное </w:t>
            </w:r>
            <w:r>
              <w:lastRenderedPageBreak/>
              <w:t>училище N 45"</w:t>
            </w:r>
          </w:p>
        </w:tc>
        <w:tc>
          <w:tcPr>
            <w:tcW w:w="2211" w:type="dxa"/>
            <w:tcBorders>
              <w:top w:val="nil"/>
              <w:left w:val="nil"/>
              <w:bottom w:val="nil"/>
              <w:right w:val="nil"/>
            </w:tcBorders>
          </w:tcPr>
          <w:p w:rsidR="00834007" w:rsidRDefault="00834007">
            <w:pPr>
              <w:pStyle w:val="ConsPlusNormal"/>
            </w:pPr>
            <w:r>
              <w:lastRenderedPageBreak/>
              <w:t>404353, Волгоградская обл., г. Котельниково ул. Полегалова, 9</w:t>
            </w:r>
          </w:p>
        </w:tc>
        <w:tc>
          <w:tcPr>
            <w:tcW w:w="2211" w:type="dxa"/>
            <w:tcBorders>
              <w:top w:val="nil"/>
              <w:left w:val="nil"/>
              <w:bottom w:val="nil"/>
              <w:right w:val="nil"/>
            </w:tcBorders>
          </w:tcPr>
          <w:p w:rsidR="00834007" w:rsidRDefault="00834007">
            <w:pPr>
              <w:pStyle w:val="ConsPlusNormal"/>
            </w:pPr>
            <w:r>
              <w:t>404353, Волгоградская обл., г. Котельниково ул. Полегалова, 9</w:t>
            </w:r>
          </w:p>
        </w:tc>
        <w:tc>
          <w:tcPr>
            <w:tcW w:w="1814" w:type="dxa"/>
            <w:tcBorders>
              <w:top w:val="nil"/>
              <w:left w:val="nil"/>
              <w:bottom w:val="nil"/>
              <w:right w:val="nil"/>
            </w:tcBorders>
          </w:tcPr>
          <w:p w:rsidR="00834007" w:rsidRDefault="00834007">
            <w:pPr>
              <w:pStyle w:val="ConsPlusNormal"/>
            </w:pPr>
            <w:r>
              <w:t>8 (84476) 3-18-81</w:t>
            </w:r>
          </w:p>
        </w:tc>
        <w:tc>
          <w:tcPr>
            <w:tcW w:w="2551" w:type="dxa"/>
            <w:tcBorders>
              <w:top w:val="nil"/>
              <w:left w:val="nil"/>
              <w:bottom w:val="nil"/>
              <w:right w:val="nil"/>
            </w:tcBorders>
          </w:tcPr>
          <w:p w:rsidR="00834007" w:rsidRDefault="00834007">
            <w:pPr>
              <w:pStyle w:val="ConsPlusNormal"/>
            </w:pPr>
            <w:r>
              <w:t>pu45@volganet.ru</w:t>
            </w:r>
          </w:p>
        </w:tc>
        <w:tc>
          <w:tcPr>
            <w:tcW w:w="2551" w:type="dxa"/>
            <w:tcBorders>
              <w:top w:val="nil"/>
              <w:left w:val="nil"/>
              <w:bottom w:val="nil"/>
              <w:right w:val="nil"/>
            </w:tcBorders>
          </w:tcPr>
          <w:p w:rsidR="00834007" w:rsidRDefault="00834007">
            <w:pPr>
              <w:pStyle w:val="ConsPlusNormal"/>
            </w:pPr>
            <w:r>
              <w:t>http://gbpou45.ucoz</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09.00 - 14.00;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12</w:t>
            </w:r>
          </w:p>
        </w:tc>
        <w:tc>
          <w:tcPr>
            <w:tcW w:w="2381" w:type="dxa"/>
            <w:tcBorders>
              <w:top w:val="nil"/>
              <w:left w:val="nil"/>
              <w:bottom w:val="nil"/>
              <w:right w:val="nil"/>
            </w:tcBorders>
          </w:tcPr>
          <w:p w:rsidR="00834007" w:rsidRDefault="00834007">
            <w:pPr>
              <w:pStyle w:val="ConsPlusNormal"/>
            </w:pPr>
            <w:r>
              <w:t>ГБПОУ "ВЭК"</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энергетический колледж"</w:t>
            </w:r>
          </w:p>
        </w:tc>
        <w:tc>
          <w:tcPr>
            <w:tcW w:w="2211" w:type="dxa"/>
            <w:tcBorders>
              <w:top w:val="nil"/>
              <w:left w:val="nil"/>
              <w:bottom w:val="nil"/>
              <w:right w:val="nil"/>
            </w:tcBorders>
          </w:tcPr>
          <w:p w:rsidR="00834007" w:rsidRDefault="00834007">
            <w:pPr>
              <w:pStyle w:val="ConsPlusNormal"/>
            </w:pPr>
            <w:r>
              <w:t>400079, Волгоградская обл., г. Волгоград, ул. Турбинная, 261</w:t>
            </w:r>
          </w:p>
        </w:tc>
        <w:tc>
          <w:tcPr>
            <w:tcW w:w="2211" w:type="dxa"/>
            <w:tcBorders>
              <w:top w:val="nil"/>
              <w:left w:val="nil"/>
              <w:bottom w:val="nil"/>
              <w:right w:val="nil"/>
            </w:tcBorders>
          </w:tcPr>
          <w:p w:rsidR="00834007" w:rsidRDefault="00834007">
            <w:pPr>
              <w:pStyle w:val="ConsPlusNormal"/>
            </w:pPr>
            <w:r>
              <w:t>400079, Волгоградская обл., г. Волгоград, ул. Турбинная, 261</w:t>
            </w:r>
          </w:p>
        </w:tc>
        <w:tc>
          <w:tcPr>
            <w:tcW w:w="1814" w:type="dxa"/>
            <w:tcBorders>
              <w:top w:val="nil"/>
              <w:left w:val="nil"/>
              <w:bottom w:val="nil"/>
              <w:right w:val="nil"/>
            </w:tcBorders>
          </w:tcPr>
          <w:p w:rsidR="00834007" w:rsidRDefault="00834007">
            <w:pPr>
              <w:pStyle w:val="ConsPlusNormal"/>
            </w:pPr>
            <w:r>
              <w:t>8(8442) 42-67-02</w:t>
            </w:r>
          </w:p>
          <w:p w:rsidR="00834007" w:rsidRDefault="00834007">
            <w:pPr>
              <w:pStyle w:val="ConsPlusNormal"/>
            </w:pPr>
            <w:r>
              <w:t>8-904-436-26-34</w:t>
            </w:r>
          </w:p>
        </w:tc>
        <w:tc>
          <w:tcPr>
            <w:tcW w:w="2551" w:type="dxa"/>
            <w:tcBorders>
              <w:top w:val="nil"/>
              <w:left w:val="nil"/>
              <w:bottom w:val="nil"/>
              <w:right w:val="nil"/>
            </w:tcBorders>
          </w:tcPr>
          <w:p w:rsidR="00834007" w:rsidRDefault="00834007">
            <w:pPr>
              <w:pStyle w:val="ConsPlusNormal"/>
            </w:pPr>
            <w:r>
              <w:t>vek@volganet.ru</w:t>
            </w:r>
          </w:p>
          <w:p w:rsidR="00834007" w:rsidRDefault="00834007">
            <w:pPr>
              <w:pStyle w:val="ConsPlusNormal"/>
            </w:pPr>
            <w:r>
              <w:t>pk_vek@energocollege.ru</w:t>
            </w:r>
          </w:p>
        </w:tc>
        <w:tc>
          <w:tcPr>
            <w:tcW w:w="2551" w:type="dxa"/>
            <w:tcBorders>
              <w:top w:val="nil"/>
              <w:left w:val="nil"/>
              <w:bottom w:val="nil"/>
              <w:right w:val="nil"/>
            </w:tcBorders>
          </w:tcPr>
          <w:p w:rsidR="00834007" w:rsidRDefault="00834007">
            <w:pPr>
              <w:pStyle w:val="ConsPlusNormal"/>
            </w:pPr>
            <w:r>
              <w:t>https://energocollege.ru/</w:t>
            </w:r>
          </w:p>
        </w:tc>
        <w:tc>
          <w:tcPr>
            <w:tcW w:w="1361" w:type="dxa"/>
            <w:tcBorders>
              <w:top w:val="nil"/>
              <w:left w:val="nil"/>
              <w:bottom w:val="nil"/>
              <w:right w:val="nil"/>
            </w:tcBorders>
          </w:tcPr>
          <w:p w:rsidR="00834007" w:rsidRDefault="00834007">
            <w:pPr>
              <w:pStyle w:val="ConsPlusNormal"/>
            </w:pPr>
            <w:r>
              <w:t>пн - пт 08.00 - 18.00</w:t>
            </w:r>
          </w:p>
          <w:p w:rsidR="00834007" w:rsidRDefault="00834007">
            <w:pPr>
              <w:pStyle w:val="ConsPlusNormal"/>
            </w:pPr>
            <w:r>
              <w:t>перерыв 12.30 - 13.30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13</w:t>
            </w:r>
          </w:p>
        </w:tc>
        <w:tc>
          <w:tcPr>
            <w:tcW w:w="2381" w:type="dxa"/>
            <w:tcBorders>
              <w:top w:val="nil"/>
              <w:left w:val="nil"/>
              <w:bottom w:val="nil"/>
              <w:right w:val="nil"/>
            </w:tcBorders>
          </w:tcPr>
          <w:p w:rsidR="00834007" w:rsidRDefault="00834007">
            <w:pPr>
              <w:pStyle w:val="ConsPlusNormal"/>
            </w:pPr>
            <w:r>
              <w:t>ГБОУ ВО "Волжский институт экономики, педагогики и права"; ГБОУ ВО ВИЭПП; ВИЭПП</w:t>
            </w:r>
          </w:p>
        </w:tc>
        <w:tc>
          <w:tcPr>
            <w:tcW w:w="2381" w:type="dxa"/>
            <w:tcBorders>
              <w:top w:val="nil"/>
              <w:left w:val="nil"/>
              <w:bottom w:val="nil"/>
              <w:right w:val="nil"/>
            </w:tcBorders>
          </w:tcPr>
          <w:p w:rsidR="00834007" w:rsidRDefault="00834007">
            <w:pPr>
              <w:pStyle w:val="ConsPlusNormal"/>
            </w:pPr>
            <w:r>
              <w:t>государственное бюджетное образовательное учреждение высшего образования "Волжский институт экономики, педагогики и права"</w:t>
            </w:r>
          </w:p>
        </w:tc>
        <w:tc>
          <w:tcPr>
            <w:tcW w:w="2211" w:type="dxa"/>
            <w:tcBorders>
              <w:top w:val="nil"/>
              <w:left w:val="nil"/>
              <w:bottom w:val="nil"/>
              <w:right w:val="nil"/>
            </w:tcBorders>
          </w:tcPr>
          <w:p w:rsidR="00834007" w:rsidRDefault="00834007">
            <w:pPr>
              <w:pStyle w:val="ConsPlusNormal"/>
            </w:pPr>
            <w:r>
              <w:t>404111, Волгоградская обл., г. Волжский, ул. Советская, 6</w:t>
            </w:r>
          </w:p>
        </w:tc>
        <w:tc>
          <w:tcPr>
            <w:tcW w:w="2211" w:type="dxa"/>
            <w:tcBorders>
              <w:top w:val="nil"/>
              <w:left w:val="nil"/>
              <w:bottom w:val="nil"/>
              <w:right w:val="nil"/>
            </w:tcBorders>
          </w:tcPr>
          <w:p w:rsidR="00834007" w:rsidRDefault="00834007">
            <w:pPr>
              <w:pStyle w:val="ConsPlusNormal"/>
            </w:pPr>
            <w:r>
              <w:t>404111, Волгоградская обл., г. Волжский, ул. Советская, 6</w:t>
            </w:r>
          </w:p>
        </w:tc>
        <w:tc>
          <w:tcPr>
            <w:tcW w:w="1814" w:type="dxa"/>
            <w:tcBorders>
              <w:top w:val="nil"/>
              <w:left w:val="nil"/>
              <w:bottom w:val="nil"/>
              <w:right w:val="nil"/>
            </w:tcBorders>
          </w:tcPr>
          <w:p w:rsidR="00834007" w:rsidRDefault="00834007">
            <w:pPr>
              <w:pStyle w:val="ConsPlusNormal"/>
            </w:pPr>
            <w:r>
              <w:t>8(8443) 41-12-02</w:t>
            </w:r>
          </w:p>
        </w:tc>
        <w:tc>
          <w:tcPr>
            <w:tcW w:w="2551" w:type="dxa"/>
            <w:tcBorders>
              <w:top w:val="nil"/>
              <w:left w:val="nil"/>
              <w:bottom w:val="nil"/>
              <w:right w:val="nil"/>
            </w:tcBorders>
          </w:tcPr>
          <w:p w:rsidR="00834007" w:rsidRDefault="00834007">
            <w:pPr>
              <w:pStyle w:val="ConsPlusNormal"/>
            </w:pPr>
            <w:r>
              <w:t>rector@viepp.ru</w:t>
            </w:r>
          </w:p>
        </w:tc>
        <w:tc>
          <w:tcPr>
            <w:tcW w:w="2551" w:type="dxa"/>
            <w:tcBorders>
              <w:top w:val="nil"/>
              <w:left w:val="nil"/>
              <w:bottom w:val="nil"/>
              <w:right w:val="nil"/>
            </w:tcBorders>
          </w:tcPr>
          <w:p w:rsidR="00834007" w:rsidRDefault="00834007">
            <w:pPr>
              <w:pStyle w:val="ConsPlusNormal"/>
            </w:pPr>
            <w:r>
              <w:t>https://www.viepp.ru/</w:t>
            </w:r>
          </w:p>
        </w:tc>
        <w:tc>
          <w:tcPr>
            <w:tcW w:w="1361" w:type="dxa"/>
            <w:tcBorders>
              <w:top w:val="nil"/>
              <w:left w:val="nil"/>
              <w:bottom w:val="nil"/>
              <w:right w:val="nil"/>
            </w:tcBorders>
          </w:tcPr>
          <w:p w:rsidR="00834007" w:rsidRDefault="00834007">
            <w:pPr>
              <w:pStyle w:val="ConsPlusNormal"/>
            </w:pPr>
            <w:r>
              <w:t>пн - пт 09.00 - 18.00;</w:t>
            </w:r>
          </w:p>
          <w:p w:rsidR="00834007" w:rsidRDefault="00834007">
            <w:pPr>
              <w:pStyle w:val="ConsPlusNormal"/>
            </w:pPr>
            <w:r>
              <w:t>перерыв 13.00 - 14.00;</w:t>
            </w:r>
          </w:p>
          <w:p w:rsidR="00834007" w:rsidRDefault="00834007">
            <w:pPr>
              <w:pStyle w:val="ConsPlusNormal"/>
            </w:pPr>
            <w:r>
              <w:t>сб 09.00 - 15.00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14</w:t>
            </w:r>
          </w:p>
        </w:tc>
        <w:tc>
          <w:tcPr>
            <w:tcW w:w="2381" w:type="dxa"/>
            <w:tcBorders>
              <w:top w:val="nil"/>
              <w:left w:val="nil"/>
              <w:bottom w:val="nil"/>
              <w:right w:val="nil"/>
            </w:tcBorders>
          </w:tcPr>
          <w:p w:rsidR="00834007" w:rsidRDefault="00834007">
            <w:pPr>
              <w:pStyle w:val="ConsPlusNormal"/>
            </w:pPr>
            <w:r>
              <w:t>ГБПОУ "ВПТКР"</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профессиональный техникум кадровых ресурсов"</w:t>
            </w:r>
          </w:p>
        </w:tc>
        <w:tc>
          <w:tcPr>
            <w:tcW w:w="2211" w:type="dxa"/>
            <w:tcBorders>
              <w:top w:val="nil"/>
              <w:left w:val="nil"/>
              <w:bottom w:val="nil"/>
              <w:right w:val="nil"/>
            </w:tcBorders>
          </w:tcPr>
          <w:p w:rsidR="00834007" w:rsidRDefault="00834007">
            <w:pPr>
              <w:pStyle w:val="ConsPlusNormal"/>
            </w:pPr>
            <w:r>
              <w:t>400075, Волгоградская обл., г. Волгоград, ул. Краснополянская, 11</w:t>
            </w:r>
          </w:p>
        </w:tc>
        <w:tc>
          <w:tcPr>
            <w:tcW w:w="2211" w:type="dxa"/>
            <w:tcBorders>
              <w:top w:val="nil"/>
              <w:left w:val="nil"/>
              <w:bottom w:val="nil"/>
              <w:right w:val="nil"/>
            </w:tcBorders>
          </w:tcPr>
          <w:p w:rsidR="00834007" w:rsidRDefault="00834007">
            <w:pPr>
              <w:pStyle w:val="ConsPlusNormal"/>
            </w:pPr>
            <w:r>
              <w:t>400075, Волгоградская обл., г. Волгоград, ул. Краснополянская, 11</w:t>
            </w:r>
          </w:p>
        </w:tc>
        <w:tc>
          <w:tcPr>
            <w:tcW w:w="1814" w:type="dxa"/>
            <w:tcBorders>
              <w:top w:val="nil"/>
              <w:left w:val="nil"/>
              <w:bottom w:val="nil"/>
              <w:right w:val="nil"/>
            </w:tcBorders>
          </w:tcPr>
          <w:p w:rsidR="00834007" w:rsidRDefault="00834007">
            <w:pPr>
              <w:pStyle w:val="ConsPlusNormal"/>
            </w:pPr>
            <w:r>
              <w:t>8 (8442) 54-33-68</w:t>
            </w:r>
          </w:p>
        </w:tc>
        <w:tc>
          <w:tcPr>
            <w:tcW w:w="2551" w:type="dxa"/>
            <w:tcBorders>
              <w:top w:val="nil"/>
              <w:left w:val="nil"/>
              <w:bottom w:val="nil"/>
              <w:right w:val="nil"/>
            </w:tcBorders>
          </w:tcPr>
          <w:p w:rsidR="00834007" w:rsidRDefault="00834007">
            <w:pPr>
              <w:pStyle w:val="ConsPlusNormal"/>
            </w:pPr>
            <w:r>
              <w:t>vptkr@volganet.ru, post@vptkr.ru</w:t>
            </w:r>
          </w:p>
        </w:tc>
        <w:tc>
          <w:tcPr>
            <w:tcW w:w="2551" w:type="dxa"/>
            <w:tcBorders>
              <w:top w:val="nil"/>
              <w:left w:val="nil"/>
              <w:bottom w:val="nil"/>
              <w:right w:val="nil"/>
            </w:tcBorders>
          </w:tcPr>
          <w:p w:rsidR="00834007" w:rsidRDefault="00834007">
            <w:pPr>
              <w:pStyle w:val="ConsPlusNormal"/>
            </w:pPr>
            <w:r>
              <w:t>впткр.рф</w:t>
            </w:r>
          </w:p>
        </w:tc>
        <w:tc>
          <w:tcPr>
            <w:tcW w:w="1361" w:type="dxa"/>
            <w:tcBorders>
              <w:top w:val="nil"/>
              <w:left w:val="nil"/>
              <w:bottom w:val="nil"/>
              <w:right w:val="nil"/>
            </w:tcBorders>
          </w:tcPr>
          <w:p w:rsidR="00834007" w:rsidRDefault="00834007">
            <w:pPr>
              <w:pStyle w:val="ConsPlusNormal"/>
            </w:pPr>
            <w:r>
              <w:t>пн - пт 09.00 - 16.00;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15</w:t>
            </w:r>
          </w:p>
        </w:tc>
        <w:tc>
          <w:tcPr>
            <w:tcW w:w="2381" w:type="dxa"/>
            <w:tcBorders>
              <w:top w:val="nil"/>
              <w:left w:val="nil"/>
              <w:bottom w:val="nil"/>
              <w:right w:val="nil"/>
            </w:tcBorders>
          </w:tcPr>
          <w:p w:rsidR="00834007" w:rsidRDefault="00834007">
            <w:pPr>
              <w:pStyle w:val="ConsPlusNormal"/>
            </w:pPr>
            <w:r>
              <w:t>ГБПОУ "Дубовский педагогический колледж"</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образовательное учреждение </w:t>
            </w:r>
            <w:r>
              <w:lastRenderedPageBreak/>
              <w:t>"Дубовский педагогический колледж"</w:t>
            </w:r>
          </w:p>
        </w:tc>
        <w:tc>
          <w:tcPr>
            <w:tcW w:w="2211" w:type="dxa"/>
            <w:tcBorders>
              <w:top w:val="nil"/>
              <w:left w:val="nil"/>
              <w:bottom w:val="nil"/>
              <w:right w:val="nil"/>
            </w:tcBorders>
          </w:tcPr>
          <w:p w:rsidR="00834007" w:rsidRDefault="00834007">
            <w:pPr>
              <w:pStyle w:val="ConsPlusNormal"/>
            </w:pPr>
            <w:r>
              <w:lastRenderedPageBreak/>
              <w:t>404002, Волгоградская обл., г. Дубовка, ул. 30 лет Победы, 81</w:t>
            </w:r>
          </w:p>
        </w:tc>
        <w:tc>
          <w:tcPr>
            <w:tcW w:w="2211" w:type="dxa"/>
            <w:tcBorders>
              <w:top w:val="nil"/>
              <w:left w:val="nil"/>
              <w:bottom w:val="nil"/>
              <w:right w:val="nil"/>
            </w:tcBorders>
          </w:tcPr>
          <w:p w:rsidR="00834007" w:rsidRDefault="00834007">
            <w:pPr>
              <w:pStyle w:val="ConsPlusNormal"/>
            </w:pPr>
            <w:r>
              <w:t>404002, Волгоградская обл., г. Дубовка, ул. 30 лет Победы, 81</w:t>
            </w:r>
          </w:p>
        </w:tc>
        <w:tc>
          <w:tcPr>
            <w:tcW w:w="1814" w:type="dxa"/>
            <w:tcBorders>
              <w:top w:val="nil"/>
              <w:left w:val="nil"/>
              <w:bottom w:val="nil"/>
              <w:right w:val="nil"/>
            </w:tcBorders>
          </w:tcPr>
          <w:p w:rsidR="00834007" w:rsidRDefault="00834007">
            <w:pPr>
              <w:pStyle w:val="ConsPlusNormal"/>
            </w:pPr>
            <w:r>
              <w:t>8 (84458) 3-10-40</w:t>
            </w:r>
          </w:p>
        </w:tc>
        <w:tc>
          <w:tcPr>
            <w:tcW w:w="2551" w:type="dxa"/>
            <w:tcBorders>
              <w:top w:val="nil"/>
              <w:left w:val="nil"/>
              <w:bottom w:val="nil"/>
              <w:right w:val="nil"/>
            </w:tcBorders>
          </w:tcPr>
          <w:p w:rsidR="00834007" w:rsidRDefault="00834007">
            <w:pPr>
              <w:pStyle w:val="ConsPlusNormal"/>
            </w:pPr>
            <w:r>
              <w:t>dpk@volganet.ru</w:t>
            </w:r>
          </w:p>
        </w:tc>
        <w:tc>
          <w:tcPr>
            <w:tcW w:w="2551" w:type="dxa"/>
            <w:tcBorders>
              <w:top w:val="nil"/>
              <w:left w:val="nil"/>
              <w:bottom w:val="nil"/>
              <w:right w:val="nil"/>
            </w:tcBorders>
          </w:tcPr>
          <w:p w:rsidR="00834007" w:rsidRDefault="00834007">
            <w:pPr>
              <w:pStyle w:val="ConsPlusNormal"/>
            </w:pPr>
            <w:r>
              <w:t>http://dpk2005.ru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08.00 - 17.00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16</w:t>
            </w:r>
          </w:p>
        </w:tc>
        <w:tc>
          <w:tcPr>
            <w:tcW w:w="2381" w:type="dxa"/>
            <w:tcBorders>
              <w:top w:val="nil"/>
              <w:left w:val="nil"/>
              <w:bottom w:val="nil"/>
              <w:right w:val="nil"/>
            </w:tcBorders>
          </w:tcPr>
          <w:p w:rsidR="00834007" w:rsidRDefault="00834007">
            <w:pPr>
              <w:pStyle w:val="ConsPlusNormal"/>
            </w:pPr>
            <w:r>
              <w:t>ГБПОУ "ДЗК им. А.А. Шарова"</w:t>
            </w:r>
          </w:p>
        </w:tc>
        <w:tc>
          <w:tcPr>
            <w:tcW w:w="2381" w:type="dxa"/>
            <w:tcBorders>
              <w:top w:val="nil"/>
              <w:left w:val="nil"/>
              <w:bottom w:val="nil"/>
              <w:right w:val="nil"/>
            </w:tcBorders>
          </w:tcPr>
          <w:p w:rsidR="00834007" w:rsidRDefault="00834007">
            <w:pPr>
              <w:pStyle w:val="ConsPlusNormal"/>
            </w:pPr>
            <w:r>
              <w:t>ГБПОУ "Дубовский зооветеринарный колледж имени Героя Советского Союза А.А. Шарова"</w:t>
            </w:r>
          </w:p>
        </w:tc>
        <w:tc>
          <w:tcPr>
            <w:tcW w:w="2211" w:type="dxa"/>
            <w:tcBorders>
              <w:top w:val="nil"/>
              <w:left w:val="nil"/>
              <w:bottom w:val="nil"/>
              <w:right w:val="nil"/>
            </w:tcBorders>
          </w:tcPr>
          <w:p w:rsidR="00834007" w:rsidRDefault="00834007">
            <w:pPr>
              <w:pStyle w:val="ConsPlusNormal"/>
            </w:pPr>
            <w:r>
              <w:t>404002, Волгоградская обл., г. Дубовка, ул. Магистральная, 10</w:t>
            </w:r>
          </w:p>
        </w:tc>
        <w:tc>
          <w:tcPr>
            <w:tcW w:w="2211" w:type="dxa"/>
            <w:tcBorders>
              <w:top w:val="nil"/>
              <w:left w:val="nil"/>
              <w:bottom w:val="nil"/>
              <w:right w:val="nil"/>
            </w:tcBorders>
          </w:tcPr>
          <w:p w:rsidR="00834007" w:rsidRDefault="00834007">
            <w:pPr>
              <w:pStyle w:val="ConsPlusNormal"/>
            </w:pPr>
            <w:r>
              <w:t>404002, Волгоградская обл., г. Дубовка, ул. Магистральная, 10</w:t>
            </w:r>
          </w:p>
        </w:tc>
        <w:tc>
          <w:tcPr>
            <w:tcW w:w="1814" w:type="dxa"/>
            <w:tcBorders>
              <w:top w:val="nil"/>
              <w:left w:val="nil"/>
              <w:bottom w:val="nil"/>
              <w:right w:val="nil"/>
            </w:tcBorders>
          </w:tcPr>
          <w:p w:rsidR="00834007" w:rsidRDefault="00834007">
            <w:pPr>
              <w:pStyle w:val="ConsPlusNormal"/>
            </w:pPr>
            <w:r>
              <w:t>8 (84458) 3-11-98</w:t>
            </w:r>
          </w:p>
        </w:tc>
        <w:tc>
          <w:tcPr>
            <w:tcW w:w="2551" w:type="dxa"/>
            <w:tcBorders>
              <w:top w:val="nil"/>
              <w:left w:val="nil"/>
              <w:bottom w:val="nil"/>
              <w:right w:val="nil"/>
            </w:tcBorders>
          </w:tcPr>
          <w:p w:rsidR="00834007" w:rsidRDefault="00834007">
            <w:pPr>
              <w:pStyle w:val="ConsPlusNormal"/>
            </w:pPr>
            <w:r>
              <w:t>dzvpriem2020@mail.ru</w:t>
            </w:r>
          </w:p>
        </w:tc>
        <w:tc>
          <w:tcPr>
            <w:tcW w:w="2551" w:type="dxa"/>
            <w:tcBorders>
              <w:top w:val="nil"/>
              <w:left w:val="nil"/>
              <w:bottom w:val="nil"/>
              <w:right w:val="nil"/>
            </w:tcBorders>
          </w:tcPr>
          <w:p w:rsidR="00834007" w:rsidRDefault="00834007">
            <w:pPr>
              <w:pStyle w:val="ConsPlusNormal"/>
            </w:pPr>
            <w:r>
              <w:t>http://dzvc.ru/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08.00 - 17.00;</w:t>
            </w:r>
          </w:p>
          <w:p w:rsidR="00834007" w:rsidRDefault="00834007">
            <w:pPr>
              <w:pStyle w:val="ConsPlusNormal"/>
            </w:pPr>
            <w:r>
              <w:t>Сб</w:t>
            </w:r>
          </w:p>
          <w:p w:rsidR="00834007" w:rsidRDefault="00834007">
            <w:pPr>
              <w:pStyle w:val="ConsPlusNormal"/>
            </w:pPr>
            <w:r>
              <w:t>08.00 - 12.00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17</w:t>
            </w:r>
          </w:p>
        </w:tc>
        <w:tc>
          <w:tcPr>
            <w:tcW w:w="2381" w:type="dxa"/>
            <w:tcBorders>
              <w:top w:val="nil"/>
              <w:left w:val="nil"/>
              <w:bottom w:val="nil"/>
              <w:right w:val="nil"/>
            </w:tcBorders>
          </w:tcPr>
          <w:p w:rsidR="00834007" w:rsidRDefault="00834007">
            <w:pPr>
              <w:pStyle w:val="ConsPlusNormal"/>
            </w:pPr>
            <w:r>
              <w:t>ГБПОУ "ВТК"</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технологический колледж"</w:t>
            </w:r>
          </w:p>
        </w:tc>
        <w:tc>
          <w:tcPr>
            <w:tcW w:w="2211" w:type="dxa"/>
            <w:tcBorders>
              <w:top w:val="nil"/>
              <w:left w:val="nil"/>
              <w:bottom w:val="nil"/>
              <w:right w:val="nil"/>
            </w:tcBorders>
          </w:tcPr>
          <w:p w:rsidR="00834007" w:rsidRDefault="00834007">
            <w:pPr>
              <w:pStyle w:val="ConsPlusNormal"/>
            </w:pPr>
            <w:r>
              <w:t>400107, Волгоградская обл., г. Волгоград, пр-кт Маршала Советского Союза Г.К. Жукова, 83</w:t>
            </w:r>
          </w:p>
        </w:tc>
        <w:tc>
          <w:tcPr>
            <w:tcW w:w="2211" w:type="dxa"/>
            <w:tcBorders>
              <w:top w:val="nil"/>
              <w:left w:val="nil"/>
              <w:bottom w:val="nil"/>
              <w:right w:val="nil"/>
            </w:tcBorders>
          </w:tcPr>
          <w:p w:rsidR="00834007" w:rsidRDefault="00834007">
            <w:pPr>
              <w:pStyle w:val="ConsPlusNormal"/>
            </w:pPr>
            <w:r>
              <w:t>400107, Волгоградская обл., г. Волгоград, пр-кт Маршала Советского Союза Г.К. Жукова, 83</w:t>
            </w:r>
          </w:p>
        </w:tc>
        <w:tc>
          <w:tcPr>
            <w:tcW w:w="1814" w:type="dxa"/>
            <w:tcBorders>
              <w:top w:val="nil"/>
              <w:left w:val="nil"/>
              <w:bottom w:val="nil"/>
              <w:right w:val="nil"/>
            </w:tcBorders>
          </w:tcPr>
          <w:p w:rsidR="00834007" w:rsidRDefault="00834007">
            <w:pPr>
              <w:pStyle w:val="ConsPlusNormal"/>
            </w:pPr>
            <w:r>
              <w:t>8 (8442) 36-63-14</w:t>
            </w:r>
          </w:p>
        </w:tc>
        <w:tc>
          <w:tcPr>
            <w:tcW w:w="2551" w:type="dxa"/>
            <w:tcBorders>
              <w:top w:val="nil"/>
              <w:left w:val="nil"/>
              <w:bottom w:val="nil"/>
              <w:right w:val="nil"/>
            </w:tcBorders>
          </w:tcPr>
          <w:p w:rsidR="00834007" w:rsidRDefault="00834007">
            <w:pPr>
              <w:pStyle w:val="ConsPlusNormal"/>
            </w:pPr>
            <w:r>
              <w:t>vtk_portal@volganet.ru</w:t>
            </w:r>
          </w:p>
        </w:tc>
        <w:tc>
          <w:tcPr>
            <w:tcW w:w="2551" w:type="dxa"/>
            <w:tcBorders>
              <w:top w:val="nil"/>
              <w:left w:val="nil"/>
              <w:bottom w:val="nil"/>
              <w:right w:val="nil"/>
            </w:tcBorders>
          </w:tcPr>
          <w:p w:rsidR="00834007" w:rsidRDefault="00834007">
            <w:pPr>
              <w:pStyle w:val="ConsPlusNormal"/>
            </w:pPr>
            <w:r>
              <w:t>https://www.vtk-portal.ru/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18</w:t>
            </w:r>
          </w:p>
        </w:tc>
        <w:tc>
          <w:tcPr>
            <w:tcW w:w="2381" w:type="dxa"/>
            <w:tcBorders>
              <w:top w:val="nil"/>
              <w:left w:val="nil"/>
              <w:bottom w:val="nil"/>
              <w:right w:val="nil"/>
            </w:tcBorders>
          </w:tcPr>
          <w:p w:rsidR="00834007" w:rsidRDefault="00834007">
            <w:pPr>
              <w:pStyle w:val="ConsPlusNormal"/>
            </w:pPr>
            <w:r>
              <w:t>ГБПОУ "Волгоградский строительный техникум"</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строительный техникум"</w:t>
            </w:r>
          </w:p>
        </w:tc>
        <w:tc>
          <w:tcPr>
            <w:tcW w:w="2211" w:type="dxa"/>
            <w:tcBorders>
              <w:top w:val="nil"/>
              <w:left w:val="nil"/>
              <w:bottom w:val="nil"/>
              <w:right w:val="nil"/>
            </w:tcBorders>
          </w:tcPr>
          <w:p w:rsidR="00834007" w:rsidRDefault="00834007">
            <w:pPr>
              <w:pStyle w:val="ConsPlusNormal"/>
            </w:pPr>
            <w:r>
              <w:t>400066, Волгоградская обл., г. Волгоград, ул. Скосырева, 1</w:t>
            </w:r>
          </w:p>
          <w:p w:rsidR="00834007" w:rsidRDefault="00834007">
            <w:pPr>
              <w:pStyle w:val="ConsPlusNormal"/>
            </w:pPr>
          </w:p>
          <w:p w:rsidR="00834007" w:rsidRDefault="00834007">
            <w:pPr>
              <w:pStyle w:val="ConsPlusNormal"/>
            </w:pPr>
            <w:r>
              <w:t>400065, Волгоградская обл., г. Волгоград, ул. Рыкачева, 13</w:t>
            </w:r>
          </w:p>
        </w:tc>
        <w:tc>
          <w:tcPr>
            <w:tcW w:w="2211" w:type="dxa"/>
            <w:tcBorders>
              <w:top w:val="nil"/>
              <w:left w:val="nil"/>
              <w:bottom w:val="nil"/>
              <w:right w:val="nil"/>
            </w:tcBorders>
          </w:tcPr>
          <w:p w:rsidR="00834007" w:rsidRDefault="00834007">
            <w:pPr>
              <w:pStyle w:val="ConsPlusNormal"/>
            </w:pPr>
            <w:r>
              <w:t>400066, Волгоградская обл., г. Волгоград, ул. Скосырева, 1</w:t>
            </w:r>
          </w:p>
        </w:tc>
        <w:tc>
          <w:tcPr>
            <w:tcW w:w="1814" w:type="dxa"/>
            <w:tcBorders>
              <w:top w:val="nil"/>
              <w:left w:val="nil"/>
              <w:bottom w:val="nil"/>
              <w:right w:val="nil"/>
            </w:tcBorders>
          </w:tcPr>
          <w:p w:rsidR="00834007" w:rsidRDefault="00834007">
            <w:pPr>
              <w:pStyle w:val="ConsPlusNormal"/>
            </w:pPr>
            <w:r>
              <w:t>8 (8442) 37-66-25</w:t>
            </w:r>
          </w:p>
          <w:p w:rsidR="00834007" w:rsidRDefault="00834007">
            <w:pPr>
              <w:pStyle w:val="ConsPlusNormal"/>
            </w:pPr>
            <w:r>
              <w:t>8 (8442) 71-52-29</w:t>
            </w:r>
          </w:p>
        </w:tc>
        <w:tc>
          <w:tcPr>
            <w:tcW w:w="2551" w:type="dxa"/>
            <w:tcBorders>
              <w:top w:val="nil"/>
              <w:left w:val="nil"/>
              <w:bottom w:val="nil"/>
              <w:right w:val="nil"/>
            </w:tcBorders>
          </w:tcPr>
          <w:p w:rsidR="00834007" w:rsidRDefault="00834007">
            <w:pPr>
              <w:pStyle w:val="ConsPlusNormal"/>
            </w:pPr>
            <w:r>
              <w:t>Volbts@volganet.ru</w:t>
            </w:r>
          </w:p>
        </w:tc>
        <w:tc>
          <w:tcPr>
            <w:tcW w:w="2551" w:type="dxa"/>
            <w:tcBorders>
              <w:top w:val="nil"/>
              <w:left w:val="nil"/>
              <w:bottom w:val="nil"/>
              <w:right w:val="nil"/>
            </w:tcBorders>
          </w:tcPr>
          <w:p w:rsidR="00834007" w:rsidRDefault="00834007">
            <w:pPr>
              <w:pStyle w:val="ConsPlusNormal"/>
            </w:pPr>
            <w:r>
              <w:t>http://волст.рф</w:t>
            </w:r>
          </w:p>
        </w:tc>
        <w:tc>
          <w:tcPr>
            <w:tcW w:w="1361" w:type="dxa"/>
            <w:tcBorders>
              <w:top w:val="nil"/>
              <w:left w:val="nil"/>
              <w:bottom w:val="nil"/>
              <w:right w:val="nil"/>
            </w:tcBorders>
          </w:tcPr>
          <w:p w:rsidR="00834007" w:rsidRDefault="00834007">
            <w:pPr>
              <w:pStyle w:val="ConsPlusNormal"/>
            </w:pPr>
            <w:r>
              <w:t>пн - пт. 09.00 - 17.00;</w:t>
            </w:r>
          </w:p>
          <w:p w:rsidR="00834007" w:rsidRDefault="00834007">
            <w:pPr>
              <w:pStyle w:val="ConsPlusNormal"/>
            </w:pPr>
            <w:r>
              <w:t>Сб 10.00-14.00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19</w:t>
            </w:r>
          </w:p>
        </w:tc>
        <w:tc>
          <w:tcPr>
            <w:tcW w:w="2381" w:type="dxa"/>
            <w:tcBorders>
              <w:top w:val="nil"/>
              <w:left w:val="nil"/>
              <w:bottom w:val="nil"/>
              <w:right w:val="nil"/>
            </w:tcBorders>
          </w:tcPr>
          <w:p w:rsidR="00834007" w:rsidRDefault="00834007">
            <w:pPr>
              <w:pStyle w:val="ConsPlusNormal"/>
            </w:pPr>
            <w:r>
              <w:t>ГБПОУ "Профессиональное училище N 44"</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образовательное учреждение "Профессиональное </w:t>
            </w:r>
            <w:r>
              <w:lastRenderedPageBreak/>
              <w:t>училище N 44"</w:t>
            </w:r>
          </w:p>
        </w:tc>
        <w:tc>
          <w:tcPr>
            <w:tcW w:w="2211" w:type="dxa"/>
            <w:tcBorders>
              <w:top w:val="nil"/>
              <w:left w:val="nil"/>
              <w:bottom w:val="nil"/>
              <w:right w:val="nil"/>
            </w:tcBorders>
          </w:tcPr>
          <w:p w:rsidR="00834007" w:rsidRDefault="00834007">
            <w:pPr>
              <w:pStyle w:val="ConsPlusNormal"/>
            </w:pPr>
            <w:r>
              <w:lastRenderedPageBreak/>
              <w:t>404032, Волгоградская обл., г. Николаевск, ул. Чкалова, 45</w:t>
            </w:r>
          </w:p>
        </w:tc>
        <w:tc>
          <w:tcPr>
            <w:tcW w:w="2211" w:type="dxa"/>
            <w:tcBorders>
              <w:top w:val="nil"/>
              <w:left w:val="nil"/>
              <w:bottom w:val="nil"/>
              <w:right w:val="nil"/>
            </w:tcBorders>
          </w:tcPr>
          <w:p w:rsidR="00834007" w:rsidRDefault="00834007">
            <w:pPr>
              <w:pStyle w:val="ConsPlusNormal"/>
            </w:pPr>
            <w:r>
              <w:t>404032, Волгоградская обл., г. Николаевск, ул. Чкалова, 45</w:t>
            </w:r>
          </w:p>
        </w:tc>
        <w:tc>
          <w:tcPr>
            <w:tcW w:w="1814" w:type="dxa"/>
            <w:tcBorders>
              <w:top w:val="nil"/>
              <w:left w:val="nil"/>
              <w:bottom w:val="nil"/>
              <w:right w:val="nil"/>
            </w:tcBorders>
          </w:tcPr>
          <w:p w:rsidR="00834007" w:rsidRDefault="00834007">
            <w:pPr>
              <w:pStyle w:val="ConsPlusNormal"/>
            </w:pPr>
            <w:r>
              <w:t>8 (84494) 6-14-37, 89033176565</w:t>
            </w:r>
          </w:p>
        </w:tc>
        <w:tc>
          <w:tcPr>
            <w:tcW w:w="2551" w:type="dxa"/>
            <w:tcBorders>
              <w:top w:val="nil"/>
              <w:left w:val="nil"/>
              <w:bottom w:val="nil"/>
              <w:right w:val="nil"/>
            </w:tcBorders>
          </w:tcPr>
          <w:p w:rsidR="00834007" w:rsidRDefault="00834007">
            <w:pPr>
              <w:pStyle w:val="ConsPlusNormal"/>
            </w:pPr>
            <w:r>
              <w:t>pu44@volganet.ru</w:t>
            </w:r>
          </w:p>
        </w:tc>
        <w:tc>
          <w:tcPr>
            <w:tcW w:w="2551" w:type="dxa"/>
            <w:tcBorders>
              <w:top w:val="nil"/>
              <w:left w:val="nil"/>
              <w:bottom w:val="nil"/>
              <w:right w:val="nil"/>
            </w:tcBorders>
          </w:tcPr>
          <w:p w:rsidR="00834007" w:rsidRDefault="00834007">
            <w:pPr>
              <w:pStyle w:val="ConsPlusNormal"/>
            </w:pPr>
            <w:r>
              <w:t>http://nikolaevskpu44.ucoz.ru/</w:t>
            </w:r>
          </w:p>
        </w:tc>
        <w:tc>
          <w:tcPr>
            <w:tcW w:w="1361" w:type="dxa"/>
            <w:tcBorders>
              <w:top w:val="nil"/>
              <w:left w:val="nil"/>
              <w:bottom w:val="nil"/>
              <w:right w:val="nil"/>
            </w:tcBorders>
          </w:tcPr>
          <w:p w:rsidR="00834007" w:rsidRDefault="00834007">
            <w:pPr>
              <w:pStyle w:val="ConsPlusNormal"/>
            </w:pPr>
            <w:r>
              <w:t>пн - пт 08.00 - 16.00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20</w:t>
            </w:r>
          </w:p>
        </w:tc>
        <w:tc>
          <w:tcPr>
            <w:tcW w:w="2381" w:type="dxa"/>
            <w:tcBorders>
              <w:top w:val="nil"/>
              <w:left w:val="nil"/>
              <w:bottom w:val="nil"/>
              <w:right w:val="nil"/>
            </w:tcBorders>
          </w:tcPr>
          <w:p w:rsidR="00834007" w:rsidRDefault="00834007">
            <w:pPr>
              <w:pStyle w:val="ConsPlusNormal"/>
            </w:pPr>
            <w:r>
              <w:t>ГАПОУ "ВМЭТ"</w:t>
            </w:r>
          </w:p>
        </w:tc>
        <w:tc>
          <w:tcPr>
            <w:tcW w:w="2381" w:type="dxa"/>
            <w:tcBorders>
              <w:top w:val="nil"/>
              <w:left w:val="nil"/>
              <w:bottom w:val="nil"/>
              <w:right w:val="nil"/>
            </w:tcBorders>
          </w:tcPr>
          <w:p w:rsidR="00834007" w:rsidRDefault="00834007">
            <w:pPr>
              <w:pStyle w:val="ConsPlusNormal"/>
            </w:pPr>
            <w:r>
              <w:t>государственное автономное профессиональное образовательное учреждение "Волгоградский медико-экологический техникум"</w:t>
            </w:r>
          </w:p>
        </w:tc>
        <w:tc>
          <w:tcPr>
            <w:tcW w:w="2211" w:type="dxa"/>
            <w:tcBorders>
              <w:top w:val="nil"/>
              <w:left w:val="nil"/>
              <w:bottom w:val="nil"/>
              <w:right w:val="nil"/>
            </w:tcBorders>
          </w:tcPr>
          <w:p w:rsidR="00834007" w:rsidRDefault="00834007">
            <w:pPr>
              <w:pStyle w:val="ConsPlusNormal"/>
            </w:pPr>
            <w:r>
              <w:t>404171, Волгоградская обл., рп. Светлый Яр, ул. Студенческая, 5</w:t>
            </w:r>
          </w:p>
          <w:p w:rsidR="00834007" w:rsidRDefault="00834007">
            <w:pPr>
              <w:pStyle w:val="ConsPlusNormal"/>
            </w:pPr>
          </w:p>
          <w:p w:rsidR="00834007" w:rsidRDefault="00834007">
            <w:pPr>
              <w:pStyle w:val="ConsPlusNormal"/>
            </w:pPr>
            <w:r>
              <w:t>404103, Волгоградская обл., г. Волжский, ул. 7-ая Автодорога, 30а</w:t>
            </w:r>
          </w:p>
        </w:tc>
        <w:tc>
          <w:tcPr>
            <w:tcW w:w="2211" w:type="dxa"/>
            <w:tcBorders>
              <w:top w:val="nil"/>
              <w:left w:val="nil"/>
              <w:bottom w:val="nil"/>
              <w:right w:val="nil"/>
            </w:tcBorders>
          </w:tcPr>
          <w:p w:rsidR="00834007" w:rsidRDefault="00834007">
            <w:pPr>
              <w:pStyle w:val="ConsPlusNormal"/>
            </w:pPr>
            <w:r>
              <w:t>404171, Волгоградская обл., рп. Светлый Яр, ул. Студенческая, 5</w:t>
            </w:r>
          </w:p>
        </w:tc>
        <w:tc>
          <w:tcPr>
            <w:tcW w:w="1814" w:type="dxa"/>
            <w:tcBorders>
              <w:top w:val="nil"/>
              <w:left w:val="nil"/>
              <w:bottom w:val="nil"/>
              <w:right w:val="nil"/>
            </w:tcBorders>
          </w:tcPr>
          <w:p w:rsidR="00834007" w:rsidRDefault="00834007">
            <w:pPr>
              <w:pStyle w:val="ConsPlusNormal"/>
            </w:pPr>
            <w:r>
              <w:t>8(84477) 6-36-04</w:t>
            </w:r>
          </w:p>
        </w:tc>
        <w:tc>
          <w:tcPr>
            <w:tcW w:w="2551" w:type="dxa"/>
            <w:tcBorders>
              <w:top w:val="nil"/>
              <w:left w:val="nil"/>
              <w:bottom w:val="nil"/>
              <w:right w:val="nil"/>
            </w:tcBorders>
          </w:tcPr>
          <w:p w:rsidR="00834007" w:rsidRDefault="00834007">
            <w:pPr>
              <w:pStyle w:val="ConsPlusNormal"/>
            </w:pPr>
            <w:r>
              <w:t>vmet@volganet.ru</w:t>
            </w:r>
          </w:p>
        </w:tc>
        <w:tc>
          <w:tcPr>
            <w:tcW w:w="2551" w:type="dxa"/>
            <w:tcBorders>
              <w:top w:val="nil"/>
              <w:left w:val="nil"/>
              <w:bottom w:val="nil"/>
              <w:right w:val="nil"/>
            </w:tcBorders>
          </w:tcPr>
          <w:p w:rsidR="00834007" w:rsidRDefault="00834007">
            <w:pPr>
              <w:pStyle w:val="ConsPlusNormal"/>
            </w:pPr>
            <w:r>
              <w:t>www.volgmet.ru</w:t>
            </w:r>
          </w:p>
        </w:tc>
        <w:tc>
          <w:tcPr>
            <w:tcW w:w="1361" w:type="dxa"/>
            <w:tcBorders>
              <w:top w:val="nil"/>
              <w:left w:val="nil"/>
              <w:bottom w:val="nil"/>
              <w:right w:val="nil"/>
            </w:tcBorders>
          </w:tcPr>
          <w:p w:rsidR="00834007" w:rsidRDefault="00834007">
            <w:pPr>
              <w:pStyle w:val="ConsPlusNormal"/>
            </w:pPr>
            <w:r>
              <w:t>пн - пт 09.00 - 16.00;</w:t>
            </w:r>
          </w:p>
          <w:p w:rsidR="00834007" w:rsidRDefault="00834007">
            <w:pPr>
              <w:pStyle w:val="ConsPlusNormal"/>
            </w:pPr>
            <w:r>
              <w:t>сб 09.00 - 13.00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21</w:t>
            </w:r>
          </w:p>
        </w:tc>
        <w:tc>
          <w:tcPr>
            <w:tcW w:w="2381" w:type="dxa"/>
            <w:tcBorders>
              <w:top w:val="nil"/>
              <w:left w:val="nil"/>
              <w:bottom w:val="nil"/>
              <w:right w:val="nil"/>
            </w:tcBorders>
          </w:tcPr>
          <w:p w:rsidR="00834007" w:rsidRDefault="00834007">
            <w:pPr>
              <w:pStyle w:val="ConsPlusNormal"/>
            </w:pPr>
            <w:r>
              <w:t>Волжский филиал ГАПОУ "ВМЭТ"</w:t>
            </w:r>
          </w:p>
        </w:tc>
        <w:tc>
          <w:tcPr>
            <w:tcW w:w="2381" w:type="dxa"/>
            <w:tcBorders>
              <w:top w:val="nil"/>
              <w:left w:val="nil"/>
              <w:bottom w:val="nil"/>
              <w:right w:val="nil"/>
            </w:tcBorders>
          </w:tcPr>
          <w:p w:rsidR="00834007" w:rsidRDefault="00834007">
            <w:pPr>
              <w:pStyle w:val="ConsPlusNormal"/>
            </w:pPr>
            <w:r>
              <w:t>Волжский филиал государственного автономного профессионального образовательного учреждения "Волгоградский медико-экологический техникум"</w:t>
            </w:r>
          </w:p>
        </w:tc>
        <w:tc>
          <w:tcPr>
            <w:tcW w:w="2211" w:type="dxa"/>
            <w:tcBorders>
              <w:top w:val="nil"/>
              <w:left w:val="nil"/>
              <w:bottom w:val="nil"/>
              <w:right w:val="nil"/>
            </w:tcBorders>
          </w:tcPr>
          <w:p w:rsidR="00834007" w:rsidRDefault="00834007">
            <w:pPr>
              <w:pStyle w:val="ConsPlusNormal"/>
            </w:pPr>
            <w:r>
              <w:t>404103, Волгоградская обл., г. Волжский, ул. 7-ая Автодорога, 30а</w:t>
            </w:r>
          </w:p>
        </w:tc>
        <w:tc>
          <w:tcPr>
            <w:tcW w:w="2211" w:type="dxa"/>
            <w:tcBorders>
              <w:top w:val="nil"/>
              <w:left w:val="nil"/>
              <w:bottom w:val="nil"/>
              <w:right w:val="nil"/>
            </w:tcBorders>
          </w:tcPr>
          <w:p w:rsidR="00834007" w:rsidRDefault="00834007">
            <w:pPr>
              <w:pStyle w:val="ConsPlusNormal"/>
            </w:pPr>
            <w:r>
              <w:t>404171, Волгоградская обл., рп. Светлый Яр, ул. Студенческая, 5</w:t>
            </w:r>
          </w:p>
        </w:tc>
        <w:tc>
          <w:tcPr>
            <w:tcW w:w="1814" w:type="dxa"/>
            <w:tcBorders>
              <w:top w:val="nil"/>
              <w:left w:val="nil"/>
              <w:bottom w:val="nil"/>
              <w:right w:val="nil"/>
            </w:tcBorders>
          </w:tcPr>
          <w:p w:rsidR="00834007" w:rsidRDefault="00834007">
            <w:pPr>
              <w:pStyle w:val="ConsPlusNormal"/>
            </w:pPr>
            <w:r>
              <w:t>8(8443) 33-35-37</w:t>
            </w:r>
          </w:p>
        </w:tc>
        <w:tc>
          <w:tcPr>
            <w:tcW w:w="2551" w:type="dxa"/>
            <w:tcBorders>
              <w:top w:val="nil"/>
              <w:left w:val="nil"/>
              <w:bottom w:val="nil"/>
              <w:right w:val="nil"/>
            </w:tcBorders>
          </w:tcPr>
          <w:p w:rsidR="00834007" w:rsidRDefault="00834007">
            <w:pPr>
              <w:pStyle w:val="ConsPlusNormal"/>
            </w:pPr>
            <w:r>
              <w:t>vmetvlz@yandex.ru</w:t>
            </w:r>
          </w:p>
        </w:tc>
        <w:tc>
          <w:tcPr>
            <w:tcW w:w="2551" w:type="dxa"/>
            <w:tcBorders>
              <w:top w:val="nil"/>
              <w:left w:val="nil"/>
              <w:bottom w:val="nil"/>
              <w:right w:val="nil"/>
            </w:tcBorders>
          </w:tcPr>
          <w:p w:rsidR="00834007" w:rsidRDefault="00834007">
            <w:pPr>
              <w:pStyle w:val="ConsPlusNormal"/>
            </w:pPr>
            <w:r>
              <w:t>www.volgmet.ru</w:t>
            </w:r>
          </w:p>
        </w:tc>
        <w:tc>
          <w:tcPr>
            <w:tcW w:w="1361" w:type="dxa"/>
            <w:tcBorders>
              <w:top w:val="nil"/>
              <w:left w:val="nil"/>
              <w:bottom w:val="nil"/>
              <w:right w:val="nil"/>
            </w:tcBorders>
          </w:tcPr>
          <w:p w:rsidR="00834007" w:rsidRDefault="00834007">
            <w:pPr>
              <w:pStyle w:val="ConsPlusNormal"/>
            </w:pPr>
            <w:r>
              <w:t>пн - пт 08.30 - 15.00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22</w:t>
            </w:r>
          </w:p>
        </w:tc>
        <w:tc>
          <w:tcPr>
            <w:tcW w:w="2381" w:type="dxa"/>
            <w:tcBorders>
              <w:top w:val="nil"/>
              <w:left w:val="nil"/>
              <w:bottom w:val="nil"/>
              <w:right w:val="nil"/>
            </w:tcBorders>
          </w:tcPr>
          <w:p w:rsidR="00834007" w:rsidRDefault="00834007">
            <w:pPr>
              <w:pStyle w:val="ConsPlusNormal"/>
            </w:pPr>
            <w:r>
              <w:t>ГАПОУ "ВТЖТиК"</w:t>
            </w:r>
          </w:p>
        </w:tc>
        <w:tc>
          <w:tcPr>
            <w:tcW w:w="2381" w:type="dxa"/>
            <w:tcBorders>
              <w:top w:val="nil"/>
              <w:left w:val="nil"/>
              <w:bottom w:val="nil"/>
              <w:right w:val="nil"/>
            </w:tcBorders>
          </w:tcPr>
          <w:p w:rsidR="00834007" w:rsidRDefault="00834007">
            <w:pPr>
              <w:pStyle w:val="ConsPlusNormal"/>
            </w:pPr>
            <w:r>
              <w:t>государственное автономное профессиональное образовательное учреждение "Волгоградский техникум железнодорожного транспорта и коммуникаций"</w:t>
            </w:r>
          </w:p>
        </w:tc>
        <w:tc>
          <w:tcPr>
            <w:tcW w:w="2211" w:type="dxa"/>
            <w:tcBorders>
              <w:top w:val="nil"/>
              <w:left w:val="nil"/>
              <w:bottom w:val="nil"/>
              <w:right w:val="nil"/>
            </w:tcBorders>
          </w:tcPr>
          <w:p w:rsidR="00834007" w:rsidRDefault="00834007">
            <w:pPr>
              <w:pStyle w:val="ConsPlusNormal"/>
            </w:pPr>
            <w:r>
              <w:t>400112, Волгоградская обл., г. Волгоград, ул. им. Сологубова, 56</w:t>
            </w:r>
          </w:p>
        </w:tc>
        <w:tc>
          <w:tcPr>
            <w:tcW w:w="2211" w:type="dxa"/>
            <w:tcBorders>
              <w:top w:val="nil"/>
              <w:left w:val="nil"/>
              <w:bottom w:val="nil"/>
              <w:right w:val="nil"/>
            </w:tcBorders>
          </w:tcPr>
          <w:p w:rsidR="00834007" w:rsidRDefault="00834007">
            <w:pPr>
              <w:pStyle w:val="ConsPlusNormal"/>
            </w:pPr>
            <w:r>
              <w:t>400112, Волгоградская обл.,</w:t>
            </w:r>
          </w:p>
          <w:p w:rsidR="00834007" w:rsidRDefault="00834007">
            <w:pPr>
              <w:pStyle w:val="ConsPlusNormal"/>
            </w:pPr>
            <w:r>
              <w:t>г. Волгоград,</w:t>
            </w:r>
          </w:p>
          <w:p w:rsidR="00834007" w:rsidRDefault="00834007">
            <w:pPr>
              <w:pStyle w:val="ConsPlusNormal"/>
            </w:pPr>
            <w:r>
              <w:t>ул. им. Сологубова, 56</w:t>
            </w:r>
          </w:p>
        </w:tc>
        <w:tc>
          <w:tcPr>
            <w:tcW w:w="1814" w:type="dxa"/>
            <w:tcBorders>
              <w:top w:val="nil"/>
              <w:left w:val="nil"/>
              <w:bottom w:val="nil"/>
              <w:right w:val="nil"/>
            </w:tcBorders>
          </w:tcPr>
          <w:p w:rsidR="00834007" w:rsidRDefault="00834007">
            <w:pPr>
              <w:pStyle w:val="ConsPlusNormal"/>
            </w:pPr>
            <w:r>
              <w:t>8 (8442) 67-17-47</w:t>
            </w:r>
          </w:p>
        </w:tc>
        <w:tc>
          <w:tcPr>
            <w:tcW w:w="2551" w:type="dxa"/>
            <w:tcBorders>
              <w:top w:val="nil"/>
              <w:left w:val="nil"/>
              <w:bottom w:val="nil"/>
              <w:right w:val="nil"/>
            </w:tcBorders>
          </w:tcPr>
          <w:p w:rsidR="00834007" w:rsidRDefault="00834007">
            <w:pPr>
              <w:pStyle w:val="ConsPlusNormal"/>
            </w:pPr>
            <w:r>
              <w:t>vzhtik@volganet.ru</w:t>
            </w:r>
          </w:p>
        </w:tc>
        <w:tc>
          <w:tcPr>
            <w:tcW w:w="2551" w:type="dxa"/>
            <w:tcBorders>
              <w:top w:val="nil"/>
              <w:left w:val="nil"/>
              <w:bottom w:val="nil"/>
              <w:right w:val="nil"/>
            </w:tcBorders>
          </w:tcPr>
          <w:p w:rsidR="00834007" w:rsidRDefault="00834007">
            <w:pPr>
              <w:pStyle w:val="ConsPlusNormal"/>
            </w:pPr>
            <w:r>
              <w:t>втжтик.рф</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08.00 - 16.00;</w:t>
            </w:r>
          </w:p>
          <w:p w:rsidR="00834007" w:rsidRDefault="00834007">
            <w:pPr>
              <w:pStyle w:val="ConsPlusNormal"/>
            </w:pPr>
            <w:r>
              <w:t>сб</w:t>
            </w:r>
          </w:p>
          <w:p w:rsidR="00834007" w:rsidRDefault="00834007">
            <w:pPr>
              <w:pStyle w:val="ConsPlusNormal"/>
            </w:pPr>
            <w:r>
              <w:t>08.00 - 12.00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23</w:t>
            </w:r>
          </w:p>
        </w:tc>
        <w:tc>
          <w:tcPr>
            <w:tcW w:w="2381" w:type="dxa"/>
            <w:tcBorders>
              <w:top w:val="nil"/>
              <w:left w:val="nil"/>
              <w:bottom w:val="nil"/>
              <w:right w:val="nil"/>
            </w:tcBorders>
          </w:tcPr>
          <w:p w:rsidR="00834007" w:rsidRDefault="00834007">
            <w:pPr>
              <w:pStyle w:val="ConsPlusNormal"/>
            </w:pPr>
            <w:r>
              <w:t>ГБПОУ "ПСХТ"</w:t>
            </w:r>
          </w:p>
        </w:tc>
        <w:tc>
          <w:tcPr>
            <w:tcW w:w="2381" w:type="dxa"/>
            <w:tcBorders>
              <w:top w:val="nil"/>
              <w:left w:val="nil"/>
              <w:bottom w:val="nil"/>
              <w:right w:val="nil"/>
            </w:tcBorders>
          </w:tcPr>
          <w:p w:rsidR="00834007" w:rsidRDefault="00834007">
            <w:pPr>
              <w:pStyle w:val="ConsPlusNormal"/>
            </w:pPr>
            <w:r>
              <w:t xml:space="preserve">государственное бюджетное </w:t>
            </w:r>
            <w:r>
              <w:lastRenderedPageBreak/>
              <w:t>профессиональное образовательное учреждение "Палласовский сельскохозяйственный техникум"</w:t>
            </w:r>
          </w:p>
        </w:tc>
        <w:tc>
          <w:tcPr>
            <w:tcW w:w="2211" w:type="dxa"/>
            <w:tcBorders>
              <w:top w:val="nil"/>
              <w:left w:val="nil"/>
              <w:bottom w:val="nil"/>
              <w:right w:val="nil"/>
            </w:tcBorders>
          </w:tcPr>
          <w:p w:rsidR="00834007" w:rsidRDefault="00834007">
            <w:pPr>
              <w:pStyle w:val="ConsPlusNormal"/>
            </w:pPr>
            <w:r>
              <w:lastRenderedPageBreak/>
              <w:t xml:space="preserve">404263, Волгоградская обл., г. </w:t>
            </w:r>
            <w:r>
              <w:lastRenderedPageBreak/>
              <w:t>Палласовка, ул. Ушакова, 29</w:t>
            </w:r>
          </w:p>
        </w:tc>
        <w:tc>
          <w:tcPr>
            <w:tcW w:w="2211" w:type="dxa"/>
            <w:tcBorders>
              <w:top w:val="nil"/>
              <w:left w:val="nil"/>
              <w:bottom w:val="nil"/>
              <w:right w:val="nil"/>
            </w:tcBorders>
          </w:tcPr>
          <w:p w:rsidR="00834007" w:rsidRDefault="00834007">
            <w:pPr>
              <w:pStyle w:val="ConsPlusNormal"/>
            </w:pPr>
            <w:r>
              <w:lastRenderedPageBreak/>
              <w:t xml:space="preserve">404263, Волгоградская обл., г. </w:t>
            </w:r>
            <w:r>
              <w:lastRenderedPageBreak/>
              <w:t>Палласовка, ул. Ушакова, 29</w:t>
            </w:r>
          </w:p>
        </w:tc>
        <w:tc>
          <w:tcPr>
            <w:tcW w:w="1814" w:type="dxa"/>
            <w:tcBorders>
              <w:top w:val="nil"/>
              <w:left w:val="nil"/>
              <w:bottom w:val="nil"/>
              <w:right w:val="nil"/>
            </w:tcBorders>
          </w:tcPr>
          <w:p w:rsidR="00834007" w:rsidRDefault="00834007">
            <w:pPr>
              <w:pStyle w:val="ConsPlusNormal"/>
            </w:pPr>
            <w:r>
              <w:lastRenderedPageBreak/>
              <w:t>8 (84492) 6-21-09</w:t>
            </w:r>
          </w:p>
        </w:tc>
        <w:tc>
          <w:tcPr>
            <w:tcW w:w="2551" w:type="dxa"/>
            <w:tcBorders>
              <w:top w:val="nil"/>
              <w:left w:val="nil"/>
              <w:bottom w:val="nil"/>
              <w:right w:val="nil"/>
            </w:tcBorders>
          </w:tcPr>
          <w:p w:rsidR="00834007" w:rsidRDefault="00834007">
            <w:pPr>
              <w:pStyle w:val="ConsPlusNormal"/>
            </w:pPr>
            <w:r>
              <w:t>psxt@volganet.ru</w:t>
            </w:r>
          </w:p>
        </w:tc>
        <w:tc>
          <w:tcPr>
            <w:tcW w:w="2551" w:type="dxa"/>
            <w:tcBorders>
              <w:top w:val="nil"/>
              <w:left w:val="nil"/>
              <w:bottom w:val="nil"/>
              <w:right w:val="nil"/>
            </w:tcBorders>
          </w:tcPr>
          <w:p w:rsidR="00834007" w:rsidRDefault="00834007">
            <w:pPr>
              <w:pStyle w:val="ConsPlusNormal"/>
            </w:pPr>
            <w:r>
              <w:t>http://pallasovkasht.ru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08.00 - 16.00;</w:t>
            </w:r>
          </w:p>
          <w:p w:rsidR="00834007" w:rsidRDefault="00834007">
            <w:pPr>
              <w:pStyle w:val="ConsPlusNormal"/>
            </w:pPr>
            <w:r>
              <w:lastRenderedPageBreak/>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lastRenderedPageBreak/>
              <w:t>24</w:t>
            </w:r>
          </w:p>
        </w:tc>
        <w:tc>
          <w:tcPr>
            <w:tcW w:w="2381" w:type="dxa"/>
            <w:tcBorders>
              <w:top w:val="nil"/>
              <w:left w:val="nil"/>
              <w:bottom w:val="nil"/>
              <w:right w:val="nil"/>
            </w:tcBorders>
          </w:tcPr>
          <w:p w:rsidR="00834007" w:rsidRDefault="00834007">
            <w:pPr>
              <w:pStyle w:val="ConsPlusNormal"/>
            </w:pPr>
            <w:r>
              <w:t>ГБПОУ "ФПЭТ"</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"Фроловский промышленно-экономический техникум"</w:t>
            </w:r>
          </w:p>
        </w:tc>
        <w:tc>
          <w:tcPr>
            <w:tcW w:w="2211" w:type="dxa"/>
            <w:tcBorders>
              <w:top w:val="nil"/>
              <w:left w:val="nil"/>
              <w:bottom w:val="nil"/>
              <w:right w:val="nil"/>
            </w:tcBorders>
          </w:tcPr>
          <w:p w:rsidR="00834007" w:rsidRDefault="00834007">
            <w:pPr>
              <w:pStyle w:val="ConsPlusNormal"/>
            </w:pPr>
            <w:r>
              <w:t>403533, Волгоградская обл., г. Фролово, ул. Строителей, 138</w:t>
            </w:r>
          </w:p>
        </w:tc>
        <w:tc>
          <w:tcPr>
            <w:tcW w:w="2211" w:type="dxa"/>
            <w:tcBorders>
              <w:top w:val="nil"/>
              <w:left w:val="nil"/>
              <w:bottom w:val="nil"/>
              <w:right w:val="nil"/>
            </w:tcBorders>
          </w:tcPr>
          <w:p w:rsidR="00834007" w:rsidRDefault="00834007">
            <w:pPr>
              <w:pStyle w:val="ConsPlusNormal"/>
            </w:pPr>
            <w:r>
              <w:t>403533, Волгоградская обл., г. Фролово, ул. Строителей, 138</w:t>
            </w:r>
          </w:p>
        </w:tc>
        <w:tc>
          <w:tcPr>
            <w:tcW w:w="1814" w:type="dxa"/>
            <w:tcBorders>
              <w:top w:val="nil"/>
              <w:left w:val="nil"/>
              <w:bottom w:val="nil"/>
              <w:right w:val="nil"/>
            </w:tcBorders>
          </w:tcPr>
          <w:p w:rsidR="00834007" w:rsidRDefault="00834007">
            <w:pPr>
              <w:pStyle w:val="ConsPlusNormal"/>
            </w:pPr>
            <w:r>
              <w:t>(84465) 4-43-03;</w:t>
            </w:r>
          </w:p>
          <w:p w:rsidR="00834007" w:rsidRDefault="00834007">
            <w:pPr>
              <w:pStyle w:val="ConsPlusNormal"/>
            </w:pPr>
            <w:r>
              <w:t>(84465) 4-46-72</w:t>
            </w:r>
          </w:p>
        </w:tc>
        <w:tc>
          <w:tcPr>
            <w:tcW w:w="2551" w:type="dxa"/>
            <w:tcBorders>
              <w:top w:val="nil"/>
              <w:left w:val="nil"/>
              <w:bottom w:val="nil"/>
              <w:right w:val="nil"/>
            </w:tcBorders>
          </w:tcPr>
          <w:p w:rsidR="00834007" w:rsidRDefault="00834007">
            <w:pPr>
              <w:pStyle w:val="ConsPlusNormal"/>
            </w:pPr>
            <w:r>
              <w:t>fpet@volganet.ru</w:t>
            </w:r>
          </w:p>
          <w:p w:rsidR="00834007" w:rsidRDefault="00834007">
            <w:pPr>
              <w:pStyle w:val="ConsPlusNormal"/>
            </w:pPr>
            <w:r>
              <w:t>fpet.priyem@mail.ru</w:t>
            </w:r>
          </w:p>
        </w:tc>
        <w:tc>
          <w:tcPr>
            <w:tcW w:w="2551" w:type="dxa"/>
            <w:tcBorders>
              <w:top w:val="nil"/>
              <w:left w:val="nil"/>
              <w:bottom w:val="nil"/>
              <w:right w:val="nil"/>
            </w:tcBorders>
          </w:tcPr>
          <w:p w:rsidR="00834007" w:rsidRDefault="00834007">
            <w:pPr>
              <w:pStyle w:val="ConsPlusNormal"/>
            </w:pPr>
            <w:r>
              <w:t>https://fpet2010.ru/</w:t>
            </w:r>
          </w:p>
        </w:tc>
        <w:tc>
          <w:tcPr>
            <w:tcW w:w="1361" w:type="dxa"/>
            <w:tcBorders>
              <w:top w:val="nil"/>
              <w:left w:val="nil"/>
              <w:bottom w:val="nil"/>
              <w:right w:val="nil"/>
            </w:tcBorders>
          </w:tcPr>
          <w:p w:rsidR="00834007" w:rsidRDefault="00834007">
            <w:pPr>
              <w:pStyle w:val="ConsPlusNormal"/>
            </w:pPr>
            <w:r>
              <w:t>пн - пт 08.00 - 16.00;</w:t>
            </w:r>
          </w:p>
          <w:p w:rsidR="00834007" w:rsidRDefault="00834007">
            <w:pPr>
              <w:pStyle w:val="ConsPlusNormal"/>
            </w:pPr>
            <w:r>
              <w:t>сб 08.00 - 14.00;</w:t>
            </w:r>
          </w:p>
          <w:p w:rsidR="00834007" w:rsidRDefault="00834007">
            <w:pPr>
              <w:pStyle w:val="ConsPlusNormal"/>
            </w:pPr>
            <w:r>
              <w:t>перерыв 12.00 - 12.30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25</w:t>
            </w:r>
          </w:p>
        </w:tc>
        <w:tc>
          <w:tcPr>
            <w:tcW w:w="2381" w:type="dxa"/>
            <w:tcBorders>
              <w:top w:val="nil"/>
              <w:left w:val="nil"/>
              <w:bottom w:val="nil"/>
              <w:right w:val="nil"/>
            </w:tcBorders>
          </w:tcPr>
          <w:p w:rsidR="00834007" w:rsidRDefault="00834007">
            <w:pPr>
              <w:pStyle w:val="ConsPlusNormal"/>
            </w:pPr>
            <w:r>
              <w:t>ГБПОУ "Котовский промышленно-экономический техникум"</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"Котовский промышленно-экономический техникум"</w:t>
            </w:r>
          </w:p>
        </w:tc>
        <w:tc>
          <w:tcPr>
            <w:tcW w:w="2211" w:type="dxa"/>
            <w:tcBorders>
              <w:top w:val="nil"/>
              <w:left w:val="nil"/>
              <w:bottom w:val="nil"/>
              <w:right w:val="nil"/>
            </w:tcBorders>
          </w:tcPr>
          <w:p w:rsidR="00834007" w:rsidRDefault="00834007">
            <w:pPr>
              <w:pStyle w:val="ConsPlusNormal"/>
            </w:pPr>
            <w:r>
              <w:t>403805, Волгоградская обл., г. Котово, ул. Лаврова, 3</w:t>
            </w:r>
          </w:p>
        </w:tc>
        <w:tc>
          <w:tcPr>
            <w:tcW w:w="2211" w:type="dxa"/>
            <w:tcBorders>
              <w:top w:val="nil"/>
              <w:left w:val="nil"/>
              <w:bottom w:val="nil"/>
              <w:right w:val="nil"/>
            </w:tcBorders>
          </w:tcPr>
          <w:p w:rsidR="00834007" w:rsidRDefault="00834007">
            <w:pPr>
              <w:pStyle w:val="ConsPlusNormal"/>
            </w:pPr>
            <w:r>
              <w:t>403805, Волгоградская обл., г. Котово, ул. Лаврова, 3</w:t>
            </w:r>
          </w:p>
        </w:tc>
        <w:tc>
          <w:tcPr>
            <w:tcW w:w="1814" w:type="dxa"/>
            <w:tcBorders>
              <w:top w:val="nil"/>
              <w:left w:val="nil"/>
              <w:bottom w:val="nil"/>
              <w:right w:val="nil"/>
            </w:tcBorders>
          </w:tcPr>
          <w:p w:rsidR="00834007" w:rsidRDefault="00834007">
            <w:pPr>
              <w:pStyle w:val="ConsPlusNormal"/>
            </w:pPr>
            <w:r>
              <w:t>8 (84455) 4-56-75</w:t>
            </w:r>
          </w:p>
        </w:tc>
        <w:tc>
          <w:tcPr>
            <w:tcW w:w="2551" w:type="dxa"/>
            <w:tcBorders>
              <w:top w:val="nil"/>
              <w:left w:val="nil"/>
              <w:bottom w:val="nil"/>
              <w:right w:val="nil"/>
            </w:tcBorders>
          </w:tcPr>
          <w:p w:rsidR="00834007" w:rsidRDefault="00834007">
            <w:pPr>
              <w:pStyle w:val="ConsPlusNormal"/>
            </w:pPr>
            <w:r>
              <w:t>buhkpet@yandex.ru</w:t>
            </w:r>
          </w:p>
        </w:tc>
        <w:tc>
          <w:tcPr>
            <w:tcW w:w="2551" w:type="dxa"/>
            <w:tcBorders>
              <w:top w:val="nil"/>
              <w:left w:val="nil"/>
              <w:bottom w:val="nil"/>
              <w:right w:val="nil"/>
            </w:tcBorders>
          </w:tcPr>
          <w:p w:rsidR="00834007" w:rsidRDefault="00834007">
            <w:pPr>
              <w:pStyle w:val="ConsPlusNormal"/>
            </w:pPr>
            <w:r>
              <w:t>kpet.profiedu.ru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09.00 - 15.00;</w:t>
            </w:r>
          </w:p>
          <w:p w:rsidR="00834007" w:rsidRDefault="00834007">
            <w:pPr>
              <w:pStyle w:val="ConsPlusNormal"/>
            </w:pPr>
            <w:r>
              <w:t>перерыв 12.00 - 12.30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26</w:t>
            </w:r>
          </w:p>
        </w:tc>
        <w:tc>
          <w:tcPr>
            <w:tcW w:w="2381" w:type="dxa"/>
            <w:tcBorders>
              <w:top w:val="nil"/>
              <w:left w:val="nil"/>
              <w:bottom w:val="nil"/>
              <w:right w:val="nil"/>
            </w:tcBorders>
          </w:tcPr>
          <w:p w:rsidR="00834007" w:rsidRDefault="00834007">
            <w:pPr>
              <w:pStyle w:val="ConsPlusNormal"/>
            </w:pPr>
            <w:r>
              <w:t>ГБПОУ "ВТВТ им. адмирала флота Н.Д. Сергеева"</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образовательное учреждение "Волгоградский техникум водного </w:t>
            </w:r>
            <w:r>
              <w:lastRenderedPageBreak/>
              <w:t>транспорта имени адмирала флота Н.Д. Сергеева"</w:t>
            </w:r>
          </w:p>
        </w:tc>
        <w:tc>
          <w:tcPr>
            <w:tcW w:w="2211" w:type="dxa"/>
            <w:tcBorders>
              <w:top w:val="nil"/>
              <w:left w:val="nil"/>
              <w:bottom w:val="nil"/>
              <w:right w:val="nil"/>
            </w:tcBorders>
          </w:tcPr>
          <w:p w:rsidR="00834007" w:rsidRDefault="00834007">
            <w:pPr>
              <w:pStyle w:val="ConsPlusNormal"/>
            </w:pPr>
            <w:r>
              <w:lastRenderedPageBreak/>
              <w:t>400074, Волгоградская обл., г. Волгоград, ул. Баррикадная, 2</w:t>
            </w:r>
          </w:p>
        </w:tc>
        <w:tc>
          <w:tcPr>
            <w:tcW w:w="2211" w:type="dxa"/>
            <w:tcBorders>
              <w:top w:val="nil"/>
              <w:left w:val="nil"/>
              <w:bottom w:val="nil"/>
              <w:right w:val="nil"/>
            </w:tcBorders>
          </w:tcPr>
          <w:p w:rsidR="00834007" w:rsidRDefault="00834007">
            <w:pPr>
              <w:pStyle w:val="ConsPlusNormal"/>
            </w:pPr>
            <w:r>
              <w:t>400074, Волгоградская обл., г. Волгоград, ул. Баррикадная, 2</w:t>
            </w:r>
          </w:p>
        </w:tc>
        <w:tc>
          <w:tcPr>
            <w:tcW w:w="1814" w:type="dxa"/>
            <w:tcBorders>
              <w:top w:val="nil"/>
              <w:left w:val="nil"/>
              <w:bottom w:val="nil"/>
              <w:right w:val="nil"/>
            </w:tcBorders>
          </w:tcPr>
          <w:p w:rsidR="00834007" w:rsidRDefault="00834007">
            <w:pPr>
              <w:pStyle w:val="ConsPlusNormal"/>
            </w:pPr>
            <w:r>
              <w:t>8 (8442) 95-89-39</w:t>
            </w:r>
          </w:p>
        </w:tc>
        <w:tc>
          <w:tcPr>
            <w:tcW w:w="2551" w:type="dxa"/>
            <w:tcBorders>
              <w:top w:val="nil"/>
              <w:left w:val="nil"/>
              <w:bottom w:val="nil"/>
              <w:right w:val="nil"/>
            </w:tcBorders>
          </w:tcPr>
          <w:p w:rsidR="00834007" w:rsidRDefault="00834007">
            <w:pPr>
              <w:pStyle w:val="ConsPlusNormal"/>
            </w:pPr>
            <w:r>
              <w:t>vtvt_sergeeva@volganet.ru</w:t>
            </w:r>
          </w:p>
        </w:tc>
        <w:tc>
          <w:tcPr>
            <w:tcW w:w="2551" w:type="dxa"/>
            <w:tcBorders>
              <w:top w:val="nil"/>
              <w:left w:val="nil"/>
              <w:bottom w:val="nil"/>
              <w:right w:val="nil"/>
            </w:tcBorders>
          </w:tcPr>
          <w:p w:rsidR="00834007" w:rsidRDefault="00834007">
            <w:pPr>
              <w:pStyle w:val="ConsPlusNormal"/>
            </w:pPr>
            <w:r>
              <w:t>www.пу28речное.рф</w:t>
            </w:r>
          </w:p>
        </w:tc>
        <w:tc>
          <w:tcPr>
            <w:tcW w:w="1361" w:type="dxa"/>
            <w:tcBorders>
              <w:top w:val="nil"/>
              <w:left w:val="nil"/>
              <w:bottom w:val="nil"/>
              <w:right w:val="nil"/>
            </w:tcBorders>
          </w:tcPr>
          <w:p w:rsidR="00834007" w:rsidRDefault="00834007">
            <w:pPr>
              <w:pStyle w:val="ConsPlusNormal"/>
            </w:pPr>
            <w:r>
              <w:t>пн - чт</w:t>
            </w:r>
          </w:p>
          <w:p w:rsidR="00834007" w:rsidRDefault="00834007">
            <w:pPr>
              <w:pStyle w:val="ConsPlusNormal"/>
            </w:pPr>
            <w:r>
              <w:t>09.00 - 17.00;</w:t>
            </w:r>
          </w:p>
          <w:p w:rsidR="00834007" w:rsidRDefault="00834007">
            <w:pPr>
              <w:pStyle w:val="ConsPlusNormal"/>
            </w:pPr>
            <w:r>
              <w:t>пт</w:t>
            </w:r>
          </w:p>
          <w:p w:rsidR="00834007" w:rsidRDefault="00834007">
            <w:pPr>
              <w:pStyle w:val="ConsPlusNormal"/>
            </w:pPr>
            <w:r>
              <w:t>09.00 - 16.00;</w:t>
            </w:r>
          </w:p>
          <w:p w:rsidR="00834007" w:rsidRDefault="00834007">
            <w:pPr>
              <w:pStyle w:val="ConsPlusNormal"/>
            </w:pPr>
            <w:r>
              <w:t>сб</w:t>
            </w:r>
          </w:p>
          <w:p w:rsidR="00834007" w:rsidRDefault="00834007">
            <w:pPr>
              <w:pStyle w:val="ConsPlusNormal"/>
            </w:pPr>
            <w:r>
              <w:t>09.00 - 13.00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27</w:t>
            </w:r>
          </w:p>
        </w:tc>
        <w:tc>
          <w:tcPr>
            <w:tcW w:w="2381" w:type="dxa"/>
            <w:tcBorders>
              <w:top w:val="nil"/>
              <w:left w:val="nil"/>
              <w:bottom w:val="nil"/>
              <w:right w:val="nil"/>
            </w:tcBorders>
          </w:tcPr>
          <w:p w:rsidR="00834007" w:rsidRDefault="00834007">
            <w:pPr>
              <w:pStyle w:val="ConsPlusNormal"/>
            </w:pPr>
            <w:r>
              <w:t>Краснослободский филиал ГБПОУ "ВТВТ им. адмирала флота Н.Д. Сергеева"</w:t>
            </w:r>
          </w:p>
        </w:tc>
        <w:tc>
          <w:tcPr>
            <w:tcW w:w="2381" w:type="dxa"/>
            <w:tcBorders>
              <w:top w:val="nil"/>
              <w:left w:val="nil"/>
              <w:bottom w:val="nil"/>
              <w:right w:val="nil"/>
            </w:tcBorders>
          </w:tcPr>
          <w:p w:rsidR="00834007" w:rsidRDefault="00834007">
            <w:pPr>
              <w:pStyle w:val="ConsPlusNormal"/>
            </w:pPr>
            <w:r>
              <w:t>Краснослободский филиал государственного бюджетного профессионального образовательного учреждения "Волгоградский техникум водного транспорта имени адмирала флота Н.Д. Сергеева"</w:t>
            </w:r>
          </w:p>
        </w:tc>
        <w:tc>
          <w:tcPr>
            <w:tcW w:w="2211" w:type="dxa"/>
            <w:tcBorders>
              <w:top w:val="nil"/>
              <w:left w:val="nil"/>
              <w:bottom w:val="nil"/>
              <w:right w:val="nil"/>
            </w:tcBorders>
          </w:tcPr>
          <w:p w:rsidR="00834007" w:rsidRDefault="00834007">
            <w:pPr>
              <w:pStyle w:val="ConsPlusNormal"/>
            </w:pPr>
            <w:r>
              <w:t>404160, Волгоградская обл., Среднеахтубинский район, г. Краснослободск, пер. Донской, 1В</w:t>
            </w:r>
          </w:p>
        </w:tc>
        <w:tc>
          <w:tcPr>
            <w:tcW w:w="2211" w:type="dxa"/>
            <w:tcBorders>
              <w:top w:val="nil"/>
              <w:left w:val="nil"/>
              <w:bottom w:val="nil"/>
              <w:right w:val="nil"/>
            </w:tcBorders>
          </w:tcPr>
          <w:p w:rsidR="00834007" w:rsidRDefault="00834007">
            <w:pPr>
              <w:pStyle w:val="ConsPlusNormal"/>
            </w:pPr>
            <w:r>
              <w:t>404160, Волгоградская обл., Среднеахтубинский район, г. Краснослободск, пер. Донской, 1В</w:t>
            </w:r>
          </w:p>
        </w:tc>
        <w:tc>
          <w:tcPr>
            <w:tcW w:w="1814" w:type="dxa"/>
            <w:tcBorders>
              <w:top w:val="nil"/>
              <w:left w:val="nil"/>
              <w:bottom w:val="nil"/>
              <w:right w:val="nil"/>
            </w:tcBorders>
          </w:tcPr>
          <w:p w:rsidR="00834007" w:rsidRDefault="00834007">
            <w:pPr>
              <w:pStyle w:val="ConsPlusNormal"/>
            </w:pPr>
            <w:r>
              <w:t>8 (84479) 6-13-58</w:t>
            </w:r>
          </w:p>
        </w:tc>
        <w:tc>
          <w:tcPr>
            <w:tcW w:w="2551" w:type="dxa"/>
            <w:tcBorders>
              <w:top w:val="nil"/>
              <w:left w:val="nil"/>
              <w:bottom w:val="nil"/>
              <w:right w:val="nil"/>
            </w:tcBorders>
          </w:tcPr>
          <w:p w:rsidR="00834007" w:rsidRDefault="00834007">
            <w:pPr>
              <w:pStyle w:val="ConsPlusNormal"/>
              <w:ind w:left="6"/>
            </w:pPr>
            <w:r>
              <w:t>pu42@list.ru</w:t>
            </w:r>
          </w:p>
        </w:tc>
        <w:tc>
          <w:tcPr>
            <w:tcW w:w="2551" w:type="dxa"/>
            <w:tcBorders>
              <w:top w:val="nil"/>
              <w:left w:val="nil"/>
              <w:bottom w:val="nil"/>
              <w:right w:val="nil"/>
            </w:tcBorders>
          </w:tcPr>
          <w:p w:rsidR="00834007" w:rsidRDefault="00834007">
            <w:pPr>
              <w:pStyle w:val="ConsPlusNormal"/>
            </w:pPr>
            <w:r>
              <w:t>http://pu42.3dn.ru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28</w:t>
            </w:r>
          </w:p>
        </w:tc>
        <w:tc>
          <w:tcPr>
            <w:tcW w:w="2381" w:type="dxa"/>
            <w:tcBorders>
              <w:top w:val="nil"/>
              <w:left w:val="nil"/>
              <w:bottom w:val="nil"/>
              <w:right w:val="nil"/>
            </w:tcBorders>
          </w:tcPr>
          <w:p w:rsidR="00834007" w:rsidRDefault="00834007">
            <w:pPr>
              <w:pStyle w:val="ConsPlusNormal"/>
            </w:pPr>
            <w:r>
              <w:t>ГБПОУ "СТМСХ"</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"Серафимовичский техникум механизации сельского хозяйства"</w:t>
            </w:r>
          </w:p>
        </w:tc>
        <w:tc>
          <w:tcPr>
            <w:tcW w:w="2211" w:type="dxa"/>
            <w:tcBorders>
              <w:top w:val="nil"/>
              <w:left w:val="nil"/>
              <w:bottom w:val="nil"/>
              <w:right w:val="nil"/>
            </w:tcBorders>
          </w:tcPr>
          <w:p w:rsidR="00834007" w:rsidRDefault="00834007">
            <w:pPr>
              <w:pStyle w:val="ConsPlusNormal"/>
            </w:pPr>
            <w:r>
              <w:t>403441, Волгоградская обл., г. Серафимович, ул. Подтелкова, 63</w:t>
            </w:r>
          </w:p>
        </w:tc>
        <w:tc>
          <w:tcPr>
            <w:tcW w:w="2211" w:type="dxa"/>
            <w:tcBorders>
              <w:top w:val="nil"/>
              <w:left w:val="nil"/>
              <w:bottom w:val="nil"/>
              <w:right w:val="nil"/>
            </w:tcBorders>
          </w:tcPr>
          <w:p w:rsidR="00834007" w:rsidRDefault="00834007">
            <w:pPr>
              <w:pStyle w:val="ConsPlusNormal"/>
            </w:pPr>
            <w:r>
              <w:t>403441, Волгоградская обл., г. Серафимович, ул. Подтелкова, 63</w:t>
            </w:r>
          </w:p>
        </w:tc>
        <w:tc>
          <w:tcPr>
            <w:tcW w:w="1814" w:type="dxa"/>
            <w:tcBorders>
              <w:top w:val="nil"/>
              <w:left w:val="nil"/>
              <w:bottom w:val="nil"/>
              <w:right w:val="nil"/>
            </w:tcBorders>
          </w:tcPr>
          <w:p w:rsidR="00834007" w:rsidRDefault="00834007">
            <w:pPr>
              <w:pStyle w:val="ConsPlusNormal"/>
            </w:pPr>
            <w:r>
              <w:t>8(84464) 4-46-13</w:t>
            </w:r>
          </w:p>
        </w:tc>
        <w:tc>
          <w:tcPr>
            <w:tcW w:w="2551" w:type="dxa"/>
            <w:tcBorders>
              <w:top w:val="nil"/>
              <w:left w:val="nil"/>
              <w:bottom w:val="nil"/>
              <w:right w:val="nil"/>
            </w:tcBorders>
          </w:tcPr>
          <w:p w:rsidR="00834007" w:rsidRDefault="00834007">
            <w:pPr>
              <w:pStyle w:val="ConsPlusNormal"/>
            </w:pPr>
            <w:r>
              <w:t>stmsx@volganet.ru</w:t>
            </w:r>
          </w:p>
        </w:tc>
        <w:tc>
          <w:tcPr>
            <w:tcW w:w="2551" w:type="dxa"/>
            <w:tcBorders>
              <w:top w:val="nil"/>
              <w:left w:val="nil"/>
              <w:bottom w:val="nil"/>
              <w:right w:val="nil"/>
            </w:tcBorders>
          </w:tcPr>
          <w:p w:rsidR="00834007" w:rsidRDefault="00834007">
            <w:pPr>
              <w:pStyle w:val="ConsPlusNormal"/>
            </w:pPr>
            <w:r>
              <w:t>https://стмсх.рф/</w:t>
            </w:r>
          </w:p>
        </w:tc>
        <w:tc>
          <w:tcPr>
            <w:tcW w:w="1361" w:type="dxa"/>
            <w:tcBorders>
              <w:top w:val="nil"/>
              <w:left w:val="nil"/>
              <w:bottom w:val="nil"/>
              <w:right w:val="nil"/>
            </w:tcBorders>
          </w:tcPr>
          <w:p w:rsidR="00834007" w:rsidRDefault="00834007">
            <w:pPr>
              <w:pStyle w:val="ConsPlusNormal"/>
            </w:pPr>
            <w:r>
              <w:t>пн - пт 08.00 - 16.00;</w:t>
            </w:r>
          </w:p>
          <w:p w:rsidR="00834007" w:rsidRDefault="00834007">
            <w:pPr>
              <w:pStyle w:val="ConsPlusNormal"/>
            </w:pPr>
            <w:r>
              <w:t>сб</w:t>
            </w:r>
          </w:p>
          <w:p w:rsidR="00834007" w:rsidRDefault="00834007">
            <w:pPr>
              <w:pStyle w:val="ConsPlusNormal"/>
            </w:pPr>
            <w:r>
              <w:t>08.00 - 13.00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29</w:t>
            </w:r>
          </w:p>
        </w:tc>
        <w:tc>
          <w:tcPr>
            <w:tcW w:w="2381" w:type="dxa"/>
            <w:tcBorders>
              <w:top w:val="nil"/>
              <w:left w:val="nil"/>
              <w:bottom w:val="nil"/>
              <w:right w:val="nil"/>
            </w:tcBorders>
          </w:tcPr>
          <w:p w:rsidR="00834007" w:rsidRDefault="00834007">
            <w:pPr>
              <w:pStyle w:val="ConsPlusNormal"/>
            </w:pPr>
            <w:r>
              <w:t>ГБПОУ "Суровикинский агропромышленный техникум"</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"Суровикинский агропромышленный техникум"</w:t>
            </w:r>
          </w:p>
        </w:tc>
        <w:tc>
          <w:tcPr>
            <w:tcW w:w="2211" w:type="dxa"/>
            <w:tcBorders>
              <w:top w:val="nil"/>
              <w:left w:val="nil"/>
              <w:bottom w:val="nil"/>
              <w:right w:val="nil"/>
            </w:tcBorders>
          </w:tcPr>
          <w:p w:rsidR="00834007" w:rsidRDefault="00834007">
            <w:pPr>
              <w:pStyle w:val="ConsPlusNormal"/>
            </w:pPr>
            <w:r>
              <w:t>404414, Волгоградская обл., г. Суровикино, ул. Автострадная, 9</w:t>
            </w:r>
          </w:p>
          <w:p w:rsidR="00834007" w:rsidRDefault="00834007">
            <w:pPr>
              <w:pStyle w:val="ConsPlusNormal"/>
            </w:pPr>
          </w:p>
          <w:p w:rsidR="00834007" w:rsidRDefault="00834007">
            <w:pPr>
              <w:pStyle w:val="ConsPlusNormal"/>
            </w:pPr>
            <w:r>
              <w:t xml:space="preserve">404414, Волгоградская обл., г. Суровикино, ул. </w:t>
            </w:r>
            <w:r>
              <w:lastRenderedPageBreak/>
              <w:t>Орджоникидзе, 69</w:t>
            </w:r>
          </w:p>
          <w:p w:rsidR="00834007" w:rsidRDefault="00834007">
            <w:pPr>
              <w:pStyle w:val="ConsPlusNormal"/>
            </w:pPr>
          </w:p>
          <w:p w:rsidR="00834007" w:rsidRDefault="00834007">
            <w:pPr>
              <w:pStyle w:val="ConsPlusNormal"/>
            </w:pPr>
            <w:r>
              <w:t>404446, Волгоградская обл., Суровикинский р-н, ст. Нижний Чир, ул. Панчишкиной, 1</w:t>
            </w:r>
          </w:p>
        </w:tc>
        <w:tc>
          <w:tcPr>
            <w:tcW w:w="2211" w:type="dxa"/>
            <w:tcBorders>
              <w:top w:val="nil"/>
              <w:left w:val="nil"/>
              <w:bottom w:val="nil"/>
              <w:right w:val="nil"/>
            </w:tcBorders>
          </w:tcPr>
          <w:p w:rsidR="00834007" w:rsidRDefault="00834007">
            <w:pPr>
              <w:pStyle w:val="ConsPlusNormal"/>
            </w:pPr>
            <w:r>
              <w:lastRenderedPageBreak/>
              <w:t>404414, Волгоградская обл., г. Суровикино, ул. Автострадная, 9</w:t>
            </w:r>
          </w:p>
        </w:tc>
        <w:tc>
          <w:tcPr>
            <w:tcW w:w="1814" w:type="dxa"/>
            <w:tcBorders>
              <w:top w:val="nil"/>
              <w:left w:val="nil"/>
              <w:bottom w:val="nil"/>
              <w:right w:val="nil"/>
            </w:tcBorders>
          </w:tcPr>
          <w:p w:rsidR="00834007" w:rsidRDefault="00834007">
            <w:pPr>
              <w:pStyle w:val="ConsPlusNormal"/>
            </w:pPr>
            <w:r>
              <w:t>8(84473) 2-22-79</w:t>
            </w:r>
          </w:p>
          <w:p w:rsidR="00834007" w:rsidRDefault="00834007">
            <w:pPr>
              <w:pStyle w:val="ConsPlusNormal"/>
            </w:pPr>
            <w:r>
              <w:t>8(84473) 9-35-91</w:t>
            </w:r>
          </w:p>
          <w:p w:rsidR="00834007" w:rsidRDefault="00834007">
            <w:pPr>
              <w:pStyle w:val="ConsPlusNormal"/>
            </w:pPr>
            <w:r>
              <w:t>8(84473) 9-56-46</w:t>
            </w:r>
          </w:p>
        </w:tc>
        <w:tc>
          <w:tcPr>
            <w:tcW w:w="2551" w:type="dxa"/>
            <w:tcBorders>
              <w:top w:val="nil"/>
              <w:left w:val="nil"/>
              <w:bottom w:val="nil"/>
              <w:right w:val="nil"/>
            </w:tcBorders>
          </w:tcPr>
          <w:p w:rsidR="00834007" w:rsidRDefault="00834007">
            <w:pPr>
              <w:pStyle w:val="ConsPlusNormal"/>
            </w:pPr>
            <w:r>
              <w:t>Sur_pu@mail.ru</w:t>
            </w:r>
          </w:p>
        </w:tc>
        <w:tc>
          <w:tcPr>
            <w:tcW w:w="2551" w:type="dxa"/>
            <w:tcBorders>
              <w:top w:val="nil"/>
              <w:left w:val="nil"/>
              <w:bottom w:val="nil"/>
              <w:right w:val="nil"/>
            </w:tcBorders>
          </w:tcPr>
          <w:p w:rsidR="00834007" w:rsidRDefault="00834007">
            <w:pPr>
              <w:pStyle w:val="ConsPlusNormal"/>
            </w:pPr>
            <w:r>
              <w:t>https://surtex.ru/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08.00 - 16.00;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30</w:t>
            </w:r>
          </w:p>
        </w:tc>
        <w:tc>
          <w:tcPr>
            <w:tcW w:w="2381" w:type="dxa"/>
            <w:tcBorders>
              <w:top w:val="nil"/>
              <w:left w:val="nil"/>
              <w:bottom w:val="nil"/>
              <w:right w:val="nil"/>
            </w:tcBorders>
          </w:tcPr>
          <w:p w:rsidR="00834007" w:rsidRDefault="00834007">
            <w:pPr>
              <w:pStyle w:val="ConsPlusNormal"/>
            </w:pPr>
            <w:r>
              <w:t>ГБПОУ "Волгоградский технический колледж"</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технический колледж"</w:t>
            </w:r>
          </w:p>
        </w:tc>
        <w:tc>
          <w:tcPr>
            <w:tcW w:w="2211" w:type="dxa"/>
            <w:tcBorders>
              <w:top w:val="nil"/>
              <w:left w:val="nil"/>
              <w:bottom w:val="nil"/>
              <w:right w:val="nil"/>
            </w:tcBorders>
          </w:tcPr>
          <w:p w:rsidR="00834007" w:rsidRDefault="00834007">
            <w:pPr>
              <w:pStyle w:val="ConsPlusNormal"/>
            </w:pPr>
            <w:r>
              <w:t>400002, Волгоградская обл., г. Волгоград, ул. Тимирязева, 5</w:t>
            </w:r>
          </w:p>
          <w:p w:rsidR="00834007" w:rsidRDefault="00834007">
            <w:pPr>
              <w:pStyle w:val="ConsPlusNormal"/>
            </w:pPr>
          </w:p>
          <w:p w:rsidR="00834007" w:rsidRDefault="00834007">
            <w:pPr>
              <w:pStyle w:val="ConsPlusNormal"/>
            </w:pPr>
            <w:r>
              <w:t>400007, Волгоградская обл., г. Волгоград, пр-кт Металлургов, 17</w:t>
            </w:r>
          </w:p>
        </w:tc>
        <w:tc>
          <w:tcPr>
            <w:tcW w:w="2211" w:type="dxa"/>
            <w:tcBorders>
              <w:top w:val="nil"/>
              <w:left w:val="nil"/>
              <w:bottom w:val="nil"/>
              <w:right w:val="nil"/>
            </w:tcBorders>
          </w:tcPr>
          <w:p w:rsidR="00834007" w:rsidRDefault="00834007">
            <w:pPr>
              <w:pStyle w:val="ConsPlusNormal"/>
            </w:pPr>
            <w:r>
              <w:t>400002, Волгоградская обл., г. Волгоград, ул. Тимирязева, 5</w:t>
            </w:r>
          </w:p>
        </w:tc>
        <w:tc>
          <w:tcPr>
            <w:tcW w:w="1814" w:type="dxa"/>
            <w:tcBorders>
              <w:top w:val="nil"/>
              <w:left w:val="nil"/>
              <w:bottom w:val="nil"/>
              <w:right w:val="nil"/>
            </w:tcBorders>
          </w:tcPr>
          <w:p w:rsidR="00834007" w:rsidRDefault="00834007">
            <w:pPr>
              <w:pStyle w:val="ConsPlusNormal"/>
            </w:pPr>
            <w:r>
              <w:t>8(8442) 41-95-21</w:t>
            </w:r>
          </w:p>
        </w:tc>
        <w:tc>
          <w:tcPr>
            <w:tcW w:w="2551" w:type="dxa"/>
            <w:tcBorders>
              <w:top w:val="nil"/>
              <w:left w:val="nil"/>
              <w:bottom w:val="nil"/>
              <w:right w:val="nil"/>
            </w:tcBorders>
          </w:tcPr>
          <w:p w:rsidR="00834007" w:rsidRDefault="00834007">
            <w:pPr>
              <w:pStyle w:val="ConsPlusNormal"/>
            </w:pPr>
            <w:r>
              <w:t>volgtehkol@mail.ru</w:t>
            </w:r>
          </w:p>
        </w:tc>
        <w:tc>
          <w:tcPr>
            <w:tcW w:w="2551" w:type="dxa"/>
            <w:tcBorders>
              <w:top w:val="nil"/>
              <w:left w:val="nil"/>
              <w:bottom w:val="nil"/>
              <w:right w:val="nil"/>
            </w:tcBorders>
          </w:tcPr>
          <w:p w:rsidR="00834007" w:rsidRDefault="00834007">
            <w:pPr>
              <w:pStyle w:val="ConsPlusNormal"/>
            </w:pPr>
            <w:r>
              <w:t>http://www.volgtehkol.ru/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31</w:t>
            </w:r>
          </w:p>
        </w:tc>
        <w:tc>
          <w:tcPr>
            <w:tcW w:w="2381" w:type="dxa"/>
            <w:tcBorders>
              <w:top w:val="nil"/>
              <w:left w:val="nil"/>
              <w:bottom w:val="nil"/>
              <w:right w:val="nil"/>
            </w:tcBorders>
          </w:tcPr>
          <w:p w:rsidR="00834007" w:rsidRDefault="00834007">
            <w:pPr>
              <w:pStyle w:val="ConsPlusNormal"/>
            </w:pPr>
            <w:r>
              <w:t>Среднеахтубинский филиал ГБПОУ "Волгоградский технический колледж"</w:t>
            </w:r>
          </w:p>
        </w:tc>
        <w:tc>
          <w:tcPr>
            <w:tcW w:w="2381" w:type="dxa"/>
            <w:tcBorders>
              <w:top w:val="nil"/>
              <w:left w:val="nil"/>
              <w:bottom w:val="nil"/>
              <w:right w:val="nil"/>
            </w:tcBorders>
          </w:tcPr>
          <w:p w:rsidR="00834007" w:rsidRDefault="00834007">
            <w:pPr>
              <w:pStyle w:val="ConsPlusNormal"/>
            </w:pPr>
            <w:r>
              <w:t>Среднеахтубинский филиал ГБПОУ "Волгоградский технический колледж"</w:t>
            </w:r>
          </w:p>
        </w:tc>
        <w:tc>
          <w:tcPr>
            <w:tcW w:w="2211" w:type="dxa"/>
            <w:tcBorders>
              <w:top w:val="nil"/>
              <w:left w:val="nil"/>
              <w:bottom w:val="nil"/>
              <w:right w:val="nil"/>
            </w:tcBorders>
          </w:tcPr>
          <w:p w:rsidR="00834007" w:rsidRDefault="00834007">
            <w:pPr>
              <w:pStyle w:val="ConsPlusNormal"/>
            </w:pPr>
            <w:r>
              <w:t>404143, Волгоградская обл. рп. Средняя Ахтуба ул. Кузнецкая-1, 32</w:t>
            </w:r>
          </w:p>
        </w:tc>
        <w:tc>
          <w:tcPr>
            <w:tcW w:w="2211" w:type="dxa"/>
            <w:tcBorders>
              <w:top w:val="nil"/>
              <w:left w:val="nil"/>
              <w:bottom w:val="nil"/>
              <w:right w:val="nil"/>
            </w:tcBorders>
          </w:tcPr>
          <w:p w:rsidR="00834007" w:rsidRDefault="00834007">
            <w:pPr>
              <w:pStyle w:val="ConsPlusNormal"/>
            </w:pPr>
            <w:r>
              <w:t>404143, Волгоградская обл. рп. Средняя Ахтуба ул. Кузнецкая-1, 32</w:t>
            </w:r>
          </w:p>
        </w:tc>
        <w:tc>
          <w:tcPr>
            <w:tcW w:w="1814" w:type="dxa"/>
            <w:tcBorders>
              <w:top w:val="nil"/>
              <w:left w:val="nil"/>
              <w:bottom w:val="nil"/>
              <w:right w:val="nil"/>
            </w:tcBorders>
          </w:tcPr>
          <w:p w:rsidR="00834007" w:rsidRDefault="00834007">
            <w:pPr>
              <w:pStyle w:val="ConsPlusNormal"/>
            </w:pPr>
            <w:r>
              <w:t>8(84479) 5-15-37</w:t>
            </w:r>
          </w:p>
        </w:tc>
        <w:tc>
          <w:tcPr>
            <w:tcW w:w="2551" w:type="dxa"/>
            <w:tcBorders>
              <w:top w:val="nil"/>
              <w:left w:val="nil"/>
              <w:bottom w:val="nil"/>
              <w:right w:val="nil"/>
            </w:tcBorders>
          </w:tcPr>
          <w:p w:rsidR="00834007" w:rsidRDefault="00834007">
            <w:pPr>
              <w:pStyle w:val="ConsPlusNormal"/>
            </w:pPr>
            <w:r>
              <w:t>goupu50@mail.ru</w:t>
            </w:r>
          </w:p>
        </w:tc>
        <w:tc>
          <w:tcPr>
            <w:tcW w:w="2551" w:type="dxa"/>
            <w:tcBorders>
              <w:top w:val="nil"/>
              <w:left w:val="nil"/>
              <w:bottom w:val="nil"/>
              <w:right w:val="nil"/>
            </w:tcBorders>
          </w:tcPr>
          <w:p w:rsidR="00834007" w:rsidRDefault="00834007">
            <w:pPr>
              <w:pStyle w:val="ConsPlusNormal"/>
            </w:pPr>
            <w:r>
              <w:t>http://училище50.рф</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32</w:t>
            </w:r>
          </w:p>
        </w:tc>
        <w:tc>
          <w:tcPr>
            <w:tcW w:w="2381" w:type="dxa"/>
            <w:tcBorders>
              <w:top w:val="nil"/>
              <w:left w:val="nil"/>
              <w:bottom w:val="nil"/>
              <w:right w:val="nil"/>
            </w:tcBorders>
          </w:tcPr>
          <w:p w:rsidR="00834007" w:rsidRDefault="00834007">
            <w:pPr>
              <w:pStyle w:val="ConsPlusNormal"/>
            </w:pPr>
            <w:r>
              <w:t>ГБПОУ "ЛАТ"</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"Ленинский агропромышленный техникум"</w:t>
            </w:r>
          </w:p>
        </w:tc>
        <w:tc>
          <w:tcPr>
            <w:tcW w:w="2211" w:type="dxa"/>
            <w:tcBorders>
              <w:top w:val="nil"/>
              <w:left w:val="nil"/>
              <w:bottom w:val="nil"/>
              <w:right w:val="nil"/>
            </w:tcBorders>
          </w:tcPr>
          <w:p w:rsidR="00834007" w:rsidRDefault="00834007">
            <w:pPr>
              <w:pStyle w:val="ConsPlusNormal"/>
            </w:pPr>
            <w:r>
              <w:t>404621, Волгоградская обл., г. Ленинск, ул. Чернышевского, 7</w:t>
            </w:r>
          </w:p>
        </w:tc>
        <w:tc>
          <w:tcPr>
            <w:tcW w:w="2211" w:type="dxa"/>
            <w:tcBorders>
              <w:top w:val="nil"/>
              <w:left w:val="nil"/>
              <w:bottom w:val="nil"/>
              <w:right w:val="nil"/>
            </w:tcBorders>
          </w:tcPr>
          <w:p w:rsidR="00834007" w:rsidRDefault="00834007">
            <w:pPr>
              <w:pStyle w:val="ConsPlusNormal"/>
            </w:pPr>
            <w:r>
              <w:t>404621, Волгоградская обл., г. Ленинск, ул. Чернышевского, 7</w:t>
            </w:r>
          </w:p>
        </w:tc>
        <w:tc>
          <w:tcPr>
            <w:tcW w:w="1814" w:type="dxa"/>
            <w:tcBorders>
              <w:top w:val="nil"/>
              <w:left w:val="nil"/>
              <w:bottom w:val="nil"/>
              <w:right w:val="nil"/>
            </w:tcBorders>
          </w:tcPr>
          <w:p w:rsidR="00834007" w:rsidRDefault="00834007">
            <w:pPr>
              <w:pStyle w:val="ConsPlusNormal"/>
            </w:pPr>
            <w:r>
              <w:t>8(84478) 4-13-58</w:t>
            </w:r>
          </w:p>
        </w:tc>
        <w:tc>
          <w:tcPr>
            <w:tcW w:w="2551" w:type="dxa"/>
            <w:tcBorders>
              <w:top w:val="nil"/>
              <w:left w:val="nil"/>
              <w:bottom w:val="nil"/>
              <w:right w:val="nil"/>
            </w:tcBorders>
          </w:tcPr>
          <w:p w:rsidR="00834007" w:rsidRDefault="00834007">
            <w:pPr>
              <w:pStyle w:val="ConsPlusNormal"/>
            </w:pPr>
            <w:r>
              <w:t>pu47@volganet.ru</w:t>
            </w:r>
          </w:p>
        </w:tc>
        <w:tc>
          <w:tcPr>
            <w:tcW w:w="2551" w:type="dxa"/>
            <w:tcBorders>
              <w:top w:val="nil"/>
              <w:left w:val="nil"/>
              <w:bottom w:val="nil"/>
              <w:right w:val="nil"/>
            </w:tcBorders>
          </w:tcPr>
          <w:p w:rsidR="00834007" w:rsidRDefault="00834007">
            <w:pPr>
              <w:pStyle w:val="ConsPlusNormal"/>
            </w:pPr>
            <w:r>
              <w:t>lat34.ru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08.00 - 17.00;</w:t>
            </w:r>
          </w:p>
          <w:p w:rsidR="00834007" w:rsidRDefault="00834007">
            <w:pPr>
              <w:pStyle w:val="ConsPlusNormal"/>
            </w:pPr>
            <w:r>
              <w:t>перерыв</w:t>
            </w:r>
          </w:p>
          <w:p w:rsidR="00834007" w:rsidRDefault="00834007">
            <w:pPr>
              <w:pStyle w:val="ConsPlusNormal"/>
            </w:pPr>
            <w:r>
              <w:t>12.00 - 12.48</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33</w:t>
            </w:r>
          </w:p>
        </w:tc>
        <w:tc>
          <w:tcPr>
            <w:tcW w:w="2381" w:type="dxa"/>
            <w:tcBorders>
              <w:top w:val="nil"/>
              <w:left w:val="nil"/>
              <w:bottom w:val="nil"/>
              <w:right w:val="nil"/>
            </w:tcBorders>
          </w:tcPr>
          <w:p w:rsidR="00834007" w:rsidRDefault="00834007">
            <w:pPr>
              <w:pStyle w:val="ConsPlusNormal"/>
            </w:pPr>
            <w:r>
              <w:t>ГБПОУ "КИПК им. А.П. Маресьева"</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w:t>
            </w:r>
            <w:r>
              <w:lastRenderedPageBreak/>
              <w:t>образовательное учреждение "Камышинский индустриально-педагогический колледж имени Героя Советского Союза А.П. Маресьева"</w:t>
            </w:r>
          </w:p>
        </w:tc>
        <w:tc>
          <w:tcPr>
            <w:tcW w:w="2211" w:type="dxa"/>
            <w:tcBorders>
              <w:top w:val="nil"/>
              <w:left w:val="nil"/>
              <w:bottom w:val="nil"/>
              <w:right w:val="nil"/>
            </w:tcBorders>
          </w:tcPr>
          <w:p w:rsidR="00834007" w:rsidRDefault="00834007">
            <w:pPr>
              <w:pStyle w:val="ConsPlusNormal"/>
            </w:pPr>
            <w:r>
              <w:lastRenderedPageBreak/>
              <w:t xml:space="preserve">403873, Волгоградская обл., г. Камышин, ул. </w:t>
            </w:r>
            <w:r>
              <w:lastRenderedPageBreak/>
              <w:t>Набережная, 82</w:t>
            </w:r>
          </w:p>
        </w:tc>
        <w:tc>
          <w:tcPr>
            <w:tcW w:w="2211" w:type="dxa"/>
            <w:tcBorders>
              <w:top w:val="nil"/>
              <w:left w:val="nil"/>
              <w:bottom w:val="nil"/>
              <w:right w:val="nil"/>
            </w:tcBorders>
          </w:tcPr>
          <w:p w:rsidR="00834007" w:rsidRDefault="00834007">
            <w:pPr>
              <w:pStyle w:val="ConsPlusNormal"/>
            </w:pPr>
            <w:r>
              <w:lastRenderedPageBreak/>
              <w:t xml:space="preserve">403873, Волгоградская обл., г. Камышин, ул. </w:t>
            </w:r>
            <w:r>
              <w:lastRenderedPageBreak/>
              <w:t>Набережная, 82</w:t>
            </w:r>
          </w:p>
        </w:tc>
        <w:tc>
          <w:tcPr>
            <w:tcW w:w="1814" w:type="dxa"/>
            <w:tcBorders>
              <w:top w:val="nil"/>
              <w:left w:val="nil"/>
              <w:bottom w:val="nil"/>
              <w:right w:val="nil"/>
            </w:tcBorders>
          </w:tcPr>
          <w:p w:rsidR="00834007" w:rsidRDefault="00834007">
            <w:pPr>
              <w:pStyle w:val="ConsPlusNormal"/>
            </w:pPr>
            <w:r>
              <w:lastRenderedPageBreak/>
              <w:t>8-991-081-89-15</w:t>
            </w:r>
          </w:p>
        </w:tc>
        <w:tc>
          <w:tcPr>
            <w:tcW w:w="2551" w:type="dxa"/>
            <w:tcBorders>
              <w:top w:val="nil"/>
              <w:left w:val="nil"/>
              <w:bottom w:val="nil"/>
              <w:right w:val="nil"/>
            </w:tcBorders>
          </w:tcPr>
          <w:p w:rsidR="00834007" w:rsidRDefault="00834007">
            <w:pPr>
              <w:pStyle w:val="ConsPlusNormal"/>
            </w:pPr>
            <w:r>
              <w:t>kpdk@volganet.ru</w:t>
            </w:r>
          </w:p>
        </w:tc>
        <w:tc>
          <w:tcPr>
            <w:tcW w:w="2551" w:type="dxa"/>
            <w:tcBorders>
              <w:top w:val="nil"/>
              <w:left w:val="nil"/>
              <w:bottom w:val="nil"/>
              <w:right w:val="nil"/>
            </w:tcBorders>
          </w:tcPr>
          <w:p w:rsidR="00834007" w:rsidRDefault="00834007">
            <w:pPr>
              <w:pStyle w:val="ConsPlusNormal"/>
            </w:pPr>
            <w:r>
              <w:t>http://www.kamyshin-college.ru/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 xml:space="preserve">09.00 - 16.30; перерыв </w:t>
            </w:r>
            <w:r>
              <w:lastRenderedPageBreak/>
              <w:t>12.30 - 13.30;</w:t>
            </w:r>
          </w:p>
          <w:p w:rsidR="00834007" w:rsidRDefault="00834007">
            <w:pPr>
              <w:pStyle w:val="ConsPlusNormal"/>
            </w:pPr>
            <w:r>
              <w:t>сб</w:t>
            </w:r>
          </w:p>
          <w:p w:rsidR="00834007" w:rsidRDefault="00834007">
            <w:pPr>
              <w:pStyle w:val="ConsPlusNormal"/>
            </w:pPr>
            <w:r>
              <w:t>09.00 - 12.00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lastRenderedPageBreak/>
              <w:t>34</w:t>
            </w:r>
          </w:p>
        </w:tc>
        <w:tc>
          <w:tcPr>
            <w:tcW w:w="2381" w:type="dxa"/>
            <w:tcBorders>
              <w:top w:val="nil"/>
              <w:left w:val="nil"/>
              <w:bottom w:val="nil"/>
              <w:right w:val="nil"/>
            </w:tcBorders>
          </w:tcPr>
          <w:p w:rsidR="00834007" w:rsidRDefault="00834007">
            <w:pPr>
              <w:pStyle w:val="ConsPlusNormal"/>
            </w:pPr>
            <w:r>
              <w:t>ГАПОУ "Еланский аграрный колледж"</w:t>
            </w:r>
          </w:p>
        </w:tc>
        <w:tc>
          <w:tcPr>
            <w:tcW w:w="2381" w:type="dxa"/>
            <w:tcBorders>
              <w:top w:val="nil"/>
              <w:left w:val="nil"/>
              <w:bottom w:val="nil"/>
              <w:right w:val="nil"/>
            </w:tcBorders>
          </w:tcPr>
          <w:p w:rsidR="00834007" w:rsidRDefault="00834007">
            <w:pPr>
              <w:pStyle w:val="ConsPlusNormal"/>
            </w:pPr>
            <w:r>
              <w:t>государственное автономное профессиональное образовательное учреждение "Еланский аграрный колледж"</w:t>
            </w:r>
          </w:p>
        </w:tc>
        <w:tc>
          <w:tcPr>
            <w:tcW w:w="2211" w:type="dxa"/>
            <w:tcBorders>
              <w:top w:val="nil"/>
              <w:left w:val="nil"/>
              <w:bottom w:val="nil"/>
              <w:right w:val="nil"/>
            </w:tcBorders>
          </w:tcPr>
          <w:p w:rsidR="00834007" w:rsidRDefault="00834007">
            <w:pPr>
              <w:pStyle w:val="ConsPlusNormal"/>
            </w:pPr>
            <w:r>
              <w:t>403731, Волгоградская обл., рп. Елань, ул. Вокзальная, 2</w:t>
            </w:r>
          </w:p>
        </w:tc>
        <w:tc>
          <w:tcPr>
            <w:tcW w:w="2211" w:type="dxa"/>
            <w:tcBorders>
              <w:top w:val="nil"/>
              <w:left w:val="nil"/>
              <w:bottom w:val="nil"/>
              <w:right w:val="nil"/>
            </w:tcBorders>
          </w:tcPr>
          <w:p w:rsidR="00834007" w:rsidRDefault="00834007">
            <w:pPr>
              <w:pStyle w:val="ConsPlusNormal"/>
            </w:pPr>
            <w:r>
              <w:t>403731, Волгоградская обл., рп. Елань, ул. Вокзальная, 2</w:t>
            </w:r>
          </w:p>
        </w:tc>
        <w:tc>
          <w:tcPr>
            <w:tcW w:w="1814" w:type="dxa"/>
            <w:tcBorders>
              <w:top w:val="nil"/>
              <w:left w:val="nil"/>
              <w:bottom w:val="nil"/>
              <w:right w:val="nil"/>
            </w:tcBorders>
          </w:tcPr>
          <w:p w:rsidR="00834007" w:rsidRDefault="00834007">
            <w:pPr>
              <w:pStyle w:val="ConsPlusNormal"/>
            </w:pPr>
            <w:r>
              <w:t>8-927-523-43-50</w:t>
            </w:r>
          </w:p>
        </w:tc>
        <w:tc>
          <w:tcPr>
            <w:tcW w:w="2551" w:type="dxa"/>
            <w:tcBorders>
              <w:top w:val="nil"/>
              <w:left w:val="nil"/>
              <w:bottom w:val="nil"/>
              <w:right w:val="nil"/>
            </w:tcBorders>
          </w:tcPr>
          <w:p w:rsidR="00834007" w:rsidRDefault="00834007">
            <w:pPr>
              <w:pStyle w:val="ConsPlusNormal"/>
            </w:pPr>
            <w:r>
              <w:t>eak@volganet.ru</w:t>
            </w:r>
          </w:p>
        </w:tc>
        <w:tc>
          <w:tcPr>
            <w:tcW w:w="2551" w:type="dxa"/>
            <w:tcBorders>
              <w:top w:val="nil"/>
              <w:left w:val="nil"/>
              <w:bottom w:val="nil"/>
              <w:right w:val="nil"/>
            </w:tcBorders>
          </w:tcPr>
          <w:p w:rsidR="00834007" w:rsidRDefault="00834007">
            <w:pPr>
              <w:pStyle w:val="ConsPlusNormal"/>
            </w:pPr>
            <w:r>
              <w:t>http://www.eak52.ru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w:t>
            </w:r>
          </w:p>
          <w:p w:rsidR="00834007" w:rsidRDefault="00834007">
            <w:pPr>
              <w:pStyle w:val="ConsPlusNormal"/>
            </w:pPr>
            <w:r>
              <w:t>16.00;</w:t>
            </w:r>
          </w:p>
          <w:p w:rsidR="00834007" w:rsidRDefault="00834007">
            <w:pPr>
              <w:pStyle w:val="ConsPlusNormal"/>
            </w:pPr>
            <w:r>
              <w:t>перерыв 12.00 - 13.00 -</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35</w:t>
            </w:r>
          </w:p>
        </w:tc>
        <w:tc>
          <w:tcPr>
            <w:tcW w:w="2381" w:type="dxa"/>
            <w:tcBorders>
              <w:top w:val="nil"/>
              <w:left w:val="nil"/>
              <w:bottom w:val="nil"/>
              <w:right w:val="nil"/>
            </w:tcBorders>
          </w:tcPr>
          <w:p w:rsidR="00834007" w:rsidRDefault="00834007">
            <w:pPr>
              <w:pStyle w:val="ConsPlusNormal"/>
            </w:pPr>
            <w:r>
              <w:t>ГБПОУ "ВИТ"</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индустриальный техникум"</w:t>
            </w:r>
          </w:p>
        </w:tc>
        <w:tc>
          <w:tcPr>
            <w:tcW w:w="2211" w:type="dxa"/>
            <w:tcBorders>
              <w:top w:val="nil"/>
              <w:left w:val="nil"/>
              <w:bottom w:val="nil"/>
              <w:right w:val="nil"/>
            </w:tcBorders>
          </w:tcPr>
          <w:p w:rsidR="00834007" w:rsidRDefault="00834007">
            <w:pPr>
              <w:pStyle w:val="ConsPlusNormal"/>
            </w:pPr>
            <w:r>
              <w:t>400112, Волгоградская обл., г. Волгоград, ул. им. Арсеньева, 8</w:t>
            </w:r>
          </w:p>
          <w:p w:rsidR="00834007" w:rsidRDefault="00834007">
            <w:pPr>
              <w:pStyle w:val="ConsPlusNormal"/>
            </w:pPr>
          </w:p>
          <w:p w:rsidR="00834007" w:rsidRDefault="00834007">
            <w:pPr>
              <w:pStyle w:val="ConsPlusNormal"/>
            </w:pPr>
            <w:r>
              <w:t>400029, Волгоградская обл., г. Волгоград, ул. Саушинская, 13а</w:t>
            </w:r>
          </w:p>
          <w:p w:rsidR="00834007" w:rsidRDefault="00834007">
            <w:pPr>
              <w:pStyle w:val="ConsPlusNormal"/>
            </w:pPr>
          </w:p>
          <w:p w:rsidR="00834007" w:rsidRDefault="00834007">
            <w:pPr>
              <w:pStyle w:val="ConsPlusNormal"/>
            </w:pPr>
            <w:r>
              <w:t>400029, Волгоградская обл., г. Волгоград, л. Удмуртская, 1а</w:t>
            </w:r>
          </w:p>
        </w:tc>
        <w:tc>
          <w:tcPr>
            <w:tcW w:w="2211" w:type="dxa"/>
            <w:tcBorders>
              <w:top w:val="nil"/>
              <w:left w:val="nil"/>
              <w:bottom w:val="nil"/>
              <w:right w:val="nil"/>
            </w:tcBorders>
          </w:tcPr>
          <w:p w:rsidR="00834007" w:rsidRDefault="00834007">
            <w:pPr>
              <w:pStyle w:val="ConsPlusNormal"/>
            </w:pPr>
            <w:r>
              <w:t>400112, Волгоградская обл., г. Волгоград, ул. им. Арсеньева, 8</w:t>
            </w:r>
          </w:p>
        </w:tc>
        <w:tc>
          <w:tcPr>
            <w:tcW w:w="1814" w:type="dxa"/>
            <w:tcBorders>
              <w:top w:val="nil"/>
              <w:left w:val="nil"/>
              <w:bottom w:val="nil"/>
              <w:right w:val="nil"/>
            </w:tcBorders>
          </w:tcPr>
          <w:p w:rsidR="00834007" w:rsidRDefault="00834007">
            <w:pPr>
              <w:pStyle w:val="ConsPlusNormal"/>
            </w:pPr>
            <w:r>
              <w:t>8(8442) 673339</w:t>
            </w:r>
          </w:p>
        </w:tc>
        <w:tc>
          <w:tcPr>
            <w:tcW w:w="2551" w:type="dxa"/>
            <w:tcBorders>
              <w:top w:val="nil"/>
              <w:left w:val="nil"/>
              <w:bottom w:val="nil"/>
              <w:right w:val="nil"/>
            </w:tcBorders>
          </w:tcPr>
          <w:p w:rsidR="00834007" w:rsidRDefault="00834007">
            <w:pPr>
              <w:pStyle w:val="ConsPlusNormal"/>
            </w:pPr>
            <w:r>
              <w:t>volit@volganet.ru</w:t>
            </w:r>
          </w:p>
        </w:tc>
        <w:tc>
          <w:tcPr>
            <w:tcW w:w="2551" w:type="dxa"/>
            <w:tcBorders>
              <w:top w:val="nil"/>
              <w:left w:val="nil"/>
              <w:bottom w:val="nil"/>
              <w:right w:val="nil"/>
            </w:tcBorders>
          </w:tcPr>
          <w:p w:rsidR="00834007" w:rsidRDefault="00834007">
            <w:pPr>
              <w:pStyle w:val="ConsPlusNormal"/>
            </w:pPr>
            <w:r>
              <w:t>https://volit.ru/</w:t>
            </w:r>
          </w:p>
        </w:tc>
        <w:tc>
          <w:tcPr>
            <w:tcW w:w="1361" w:type="dxa"/>
            <w:tcBorders>
              <w:top w:val="nil"/>
              <w:left w:val="nil"/>
              <w:bottom w:val="nil"/>
              <w:right w:val="nil"/>
            </w:tcBorders>
          </w:tcPr>
          <w:p w:rsidR="00834007" w:rsidRDefault="00834007">
            <w:pPr>
              <w:pStyle w:val="ConsPlusNormal"/>
            </w:pPr>
            <w:r>
              <w:t>пн - пт 09.00 - 16.00;</w:t>
            </w:r>
          </w:p>
          <w:p w:rsidR="00834007" w:rsidRDefault="00834007">
            <w:pPr>
              <w:pStyle w:val="ConsPlusNormal"/>
            </w:pPr>
            <w:r>
              <w:t>сб</w:t>
            </w:r>
          </w:p>
          <w:p w:rsidR="00834007" w:rsidRDefault="00834007">
            <w:pPr>
              <w:pStyle w:val="ConsPlusNormal"/>
            </w:pPr>
            <w:r>
              <w:t>09.00 - 12.00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36</w:t>
            </w:r>
          </w:p>
        </w:tc>
        <w:tc>
          <w:tcPr>
            <w:tcW w:w="2381" w:type="dxa"/>
            <w:tcBorders>
              <w:top w:val="nil"/>
              <w:left w:val="nil"/>
              <w:bottom w:val="nil"/>
              <w:right w:val="nil"/>
            </w:tcBorders>
          </w:tcPr>
          <w:p w:rsidR="00834007" w:rsidRDefault="00834007">
            <w:pPr>
              <w:pStyle w:val="ConsPlusNormal"/>
            </w:pPr>
            <w:r>
              <w:t>ГБПОУ "ПУ N 40"</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w:t>
            </w:r>
            <w:r>
              <w:lastRenderedPageBreak/>
              <w:t>образовательное учреждение "Профессиональное училище N 40"</w:t>
            </w:r>
          </w:p>
        </w:tc>
        <w:tc>
          <w:tcPr>
            <w:tcW w:w="2211" w:type="dxa"/>
            <w:tcBorders>
              <w:top w:val="nil"/>
              <w:left w:val="nil"/>
              <w:bottom w:val="nil"/>
              <w:right w:val="nil"/>
            </w:tcBorders>
          </w:tcPr>
          <w:p w:rsidR="00834007" w:rsidRDefault="00834007">
            <w:pPr>
              <w:pStyle w:val="ConsPlusNormal"/>
            </w:pPr>
            <w:r>
              <w:lastRenderedPageBreak/>
              <w:t xml:space="preserve">403371, Волгоградская обл., Даниловский район, </w:t>
            </w:r>
            <w:r>
              <w:lastRenderedPageBreak/>
              <w:t>рп. Даниловка, ул. Северная, 35</w:t>
            </w:r>
          </w:p>
        </w:tc>
        <w:tc>
          <w:tcPr>
            <w:tcW w:w="2211" w:type="dxa"/>
            <w:tcBorders>
              <w:top w:val="nil"/>
              <w:left w:val="nil"/>
              <w:bottom w:val="nil"/>
              <w:right w:val="nil"/>
            </w:tcBorders>
          </w:tcPr>
          <w:p w:rsidR="00834007" w:rsidRDefault="00834007">
            <w:pPr>
              <w:pStyle w:val="ConsPlusNormal"/>
            </w:pPr>
            <w:r>
              <w:lastRenderedPageBreak/>
              <w:t xml:space="preserve">403371, Волгоградская обл., Даниловский район, </w:t>
            </w:r>
            <w:r>
              <w:lastRenderedPageBreak/>
              <w:t>рп. Даниловка, ул. Северная, 35</w:t>
            </w:r>
          </w:p>
        </w:tc>
        <w:tc>
          <w:tcPr>
            <w:tcW w:w="1814" w:type="dxa"/>
            <w:tcBorders>
              <w:top w:val="nil"/>
              <w:left w:val="nil"/>
              <w:bottom w:val="nil"/>
              <w:right w:val="nil"/>
            </w:tcBorders>
          </w:tcPr>
          <w:p w:rsidR="00834007" w:rsidRDefault="00834007">
            <w:pPr>
              <w:pStyle w:val="ConsPlusNormal"/>
            </w:pPr>
            <w:r>
              <w:lastRenderedPageBreak/>
              <w:t>8-937-086-85-26</w:t>
            </w:r>
          </w:p>
        </w:tc>
        <w:tc>
          <w:tcPr>
            <w:tcW w:w="2551" w:type="dxa"/>
            <w:tcBorders>
              <w:top w:val="nil"/>
              <w:left w:val="nil"/>
              <w:bottom w:val="nil"/>
              <w:right w:val="nil"/>
            </w:tcBorders>
          </w:tcPr>
          <w:p w:rsidR="00834007" w:rsidRDefault="00834007">
            <w:pPr>
              <w:pStyle w:val="ConsPlusNormal"/>
            </w:pPr>
            <w:r>
              <w:t>pu40@volganet.ru</w:t>
            </w:r>
          </w:p>
        </w:tc>
        <w:tc>
          <w:tcPr>
            <w:tcW w:w="2551" w:type="dxa"/>
            <w:tcBorders>
              <w:top w:val="nil"/>
              <w:left w:val="nil"/>
              <w:bottom w:val="nil"/>
              <w:right w:val="nil"/>
            </w:tcBorders>
          </w:tcPr>
          <w:p w:rsidR="00834007" w:rsidRDefault="00834007">
            <w:pPr>
              <w:pStyle w:val="ConsPlusNormal"/>
            </w:pPr>
            <w:r>
              <w:t>http://prof40.ucoz.ru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08.00 - 17.00;</w:t>
            </w:r>
          </w:p>
          <w:p w:rsidR="00834007" w:rsidRDefault="00834007">
            <w:pPr>
              <w:pStyle w:val="ConsPlusNormal"/>
            </w:pPr>
            <w:r>
              <w:t xml:space="preserve">перерыв </w:t>
            </w:r>
            <w:r>
              <w:lastRenderedPageBreak/>
              <w:t>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lastRenderedPageBreak/>
              <w:t>37</w:t>
            </w:r>
          </w:p>
        </w:tc>
        <w:tc>
          <w:tcPr>
            <w:tcW w:w="2381" w:type="dxa"/>
            <w:tcBorders>
              <w:top w:val="nil"/>
              <w:left w:val="nil"/>
              <w:bottom w:val="nil"/>
              <w:right w:val="nil"/>
            </w:tcBorders>
          </w:tcPr>
          <w:p w:rsidR="00834007" w:rsidRDefault="00834007">
            <w:pPr>
              <w:pStyle w:val="ConsPlusNormal"/>
            </w:pPr>
            <w:r>
              <w:t>ГБПОУ "ВПК им. В.И. Вернадского"</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политехнический колледж им. В.И. Вернадского"</w:t>
            </w:r>
          </w:p>
        </w:tc>
        <w:tc>
          <w:tcPr>
            <w:tcW w:w="2211" w:type="dxa"/>
            <w:tcBorders>
              <w:top w:val="nil"/>
              <w:left w:val="nil"/>
              <w:bottom w:val="nil"/>
              <w:right w:val="nil"/>
            </w:tcBorders>
          </w:tcPr>
          <w:p w:rsidR="00834007" w:rsidRDefault="00834007">
            <w:pPr>
              <w:pStyle w:val="ConsPlusNormal"/>
            </w:pPr>
            <w:r>
              <w:t>400059, Волгоградская обл., г. Волгоград, ул. 64-Армии, 14</w:t>
            </w:r>
          </w:p>
        </w:tc>
        <w:tc>
          <w:tcPr>
            <w:tcW w:w="2211" w:type="dxa"/>
            <w:tcBorders>
              <w:top w:val="nil"/>
              <w:left w:val="nil"/>
              <w:bottom w:val="nil"/>
              <w:right w:val="nil"/>
            </w:tcBorders>
          </w:tcPr>
          <w:p w:rsidR="00834007" w:rsidRDefault="00834007">
            <w:pPr>
              <w:pStyle w:val="ConsPlusNormal"/>
            </w:pPr>
            <w:r>
              <w:t>400059, Волгоградская обл., г. Волгоград, ул. 64-Армии, 14</w:t>
            </w:r>
          </w:p>
        </w:tc>
        <w:tc>
          <w:tcPr>
            <w:tcW w:w="1814" w:type="dxa"/>
            <w:tcBorders>
              <w:top w:val="nil"/>
              <w:left w:val="nil"/>
              <w:bottom w:val="nil"/>
              <w:right w:val="nil"/>
            </w:tcBorders>
          </w:tcPr>
          <w:p w:rsidR="00834007" w:rsidRDefault="00834007">
            <w:pPr>
              <w:pStyle w:val="ConsPlusNormal"/>
            </w:pPr>
            <w:r>
              <w:t>8(8442) 44-08-44</w:t>
            </w:r>
          </w:p>
        </w:tc>
        <w:tc>
          <w:tcPr>
            <w:tcW w:w="2551" w:type="dxa"/>
            <w:tcBorders>
              <w:top w:val="nil"/>
              <w:left w:val="nil"/>
              <w:bottom w:val="nil"/>
              <w:right w:val="nil"/>
            </w:tcBorders>
          </w:tcPr>
          <w:p w:rsidR="00834007" w:rsidRDefault="00834007">
            <w:pPr>
              <w:pStyle w:val="ConsPlusNormal"/>
            </w:pPr>
            <w:r>
              <w:t>vpkver@volganet.ru</w:t>
            </w:r>
          </w:p>
        </w:tc>
        <w:tc>
          <w:tcPr>
            <w:tcW w:w="2551" w:type="dxa"/>
            <w:tcBorders>
              <w:top w:val="nil"/>
              <w:left w:val="nil"/>
              <w:bottom w:val="nil"/>
              <w:right w:val="nil"/>
            </w:tcBorders>
          </w:tcPr>
          <w:p w:rsidR="00834007" w:rsidRDefault="00834007">
            <w:pPr>
              <w:pStyle w:val="ConsPlusNormal"/>
            </w:pPr>
            <w:r>
              <w:t>https://vpkver.ru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09.00 - 16.00;</w:t>
            </w:r>
          </w:p>
          <w:p w:rsidR="00834007" w:rsidRDefault="00834007">
            <w:pPr>
              <w:pStyle w:val="ConsPlusNormal"/>
            </w:pPr>
            <w:r>
              <w:t>сб</w:t>
            </w:r>
          </w:p>
          <w:p w:rsidR="00834007" w:rsidRDefault="00834007">
            <w:pPr>
              <w:pStyle w:val="ConsPlusNormal"/>
            </w:pPr>
            <w:r>
              <w:t>09.00 - 14.00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38</w:t>
            </w:r>
          </w:p>
        </w:tc>
        <w:tc>
          <w:tcPr>
            <w:tcW w:w="2381" w:type="dxa"/>
            <w:tcBorders>
              <w:top w:val="nil"/>
              <w:left w:val="nil"/>
              <w:bottom w:val="nil"/>
              <w:right w:val="nil"/>
            </w:tcBorders>
          </w:tcPr>
          <w:p w:rsidR="00834007" w:rsidRDefault="00834007">
            <w:pPr>
              <w:pStyle w:val="ConsPlusNormal"/>
            </w:pPr>
            <w:r>
              <w:t>ГБПОУ "Урюпинский агропромышленный техникум"</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"Урюпинский агропромышленный техникум"</w:t>
            </w:r>
          </w:p>
        </w:tc>
        <w:tc>
          <w:tcPr>
            <w:tcW w:w="2211" w:type="dxa"/>
            <w:tcBorders>
              <w:top w:val="nil"/>
              <w:left w:val="nil"/>
              <w:bottom w:val="nil"/>
              <w:right w:val="nil"/>
            </w:tcBorders>
          </w:tcPr>
          <w:p w:rsidR="00834007" w:rsidRDefault="00834007">
            <w:pPr>
              <w:pStyle w:val="ConsPlusNormal"/>
            </w:pPr>
            <w:r>
              <w:t>403111, Волгоградская обл., г. Урюпинск, ул. Разливаева, 6</w:t>
            </w:r>
          </w:p>
        </w:tc>
        <w:tc>
          <w:tcPr>
            <w:tcW w:w="2211" w:type="dxa"/>
            <w:tcBorders>
              <w:top w:val="nil"/>
              <w:left w:val="nil"/>
              <w:bottom w:val="nil"/>
              <w:right w:val="nil"/>
            </w:tcBorders>
          </w:tcPr>
          <w:p w:rsidR="00834007" w:rsidRDefault="00834007">
            <w:pPr>
              <w:pStyle w:val="ConsPlusNormal"/>
            </w:pPr>
            <w:r>
              <w:t>403111, Волгоградская обл., г. Урюпинск, ул. Разливаева, 6</w:t>
            </w:r>
          </w:p>
        </w:tc>
        <w:tc>
          <w:tcPr>
            <w:tcW w:w="1814" w:type="dxa"/>
            <w:tcBorders>
              <w:top w:val="nil"/>
              <w:left w:val="nil"/>
              <w:bottom w:val="nil"/>
              <w:right w:val="nil"/>
            </w:tcBorders>
          </w:tcPr>
          <w:p w:rsidR="00834007" w:rsidRDefault="00834007">
            <w:pPr>
              <w:pStyle w:val="ConsPlusNormal"/>
            </w:pPr>
            <w:r>
              <w:t>8(84442) 3-23-84</w:t>
            </w:r>
          </w:p>
        </w:tc>
        <w:tc>
          <w:tcPr>
            <w:tcW w:w="2551" w:type="dxa"/>
            <w:tcBorders>
              <w:top w:val="nil"/>
              <w:left w:val="nil"/>
              <w:bottom w:val="nil"/>
              <w:right w:val="nil"/>
            </w:tcBorders>
          </w:tcPr>
          <w:p w:rsidR="00834007" w:rsidRDefault="00834007">
            <w:pPr>
              <w:pStyle w:val="ConsPlusNormal"/>
            </w:pPr>
            <w:r>
              <w:t>goupu_41@mail.ru</w:t>
            </w:r>
          </w:p>
        </w:tc>
        <w:tc>
          <w:tcPr>
            <w:tcW w:w="2551" w:type="dxa"/>
            <w:tcBorders>
              <w:top w:val="nil"/>
              <w:left w:val="nil"/>
              <w:bottom w:val="nil"/>
              <w:right w:val="nil"/>
            </w:tcBorders>
          </w:tcPr>
          <w:p w:rsidR="00834007" w:rsidRDefault="00834007">
            <w:pPr>
              <w:pStyle w:val="ConsPlusNormal"/>
            </w:pPr>
            <w:r>
              <w:t>http://www.uryupagrotech.ru/index.php/priemnaya-komissiya</w:t>
            </w:r>
          </w:p>
        </w:tc>
        <w:tc>
          <w:tcPr>
            <w:tcW w:w="1361" w:type="dxa"/>
            <w:tcBorders>
              <w:top w:val="nil"/>
              <w:left w:val="nil"/>
              <w:bottom w:val="nil"/>
              <w:right w:val="nil"/>
            </w:tcBorders>
          </w:tcPr>
          <w:p w:rsidR="00834007" w:rsidRDefault="00834007">
            <w:pPr>
              <w:pStyle w:val="ConsPlusNormal"/>
            </w:pPr>
            <w:r>
              <w:t>пн - пт 09.00 - 16.00;</w:t>
            </w:r>
          </w:p>
          <w:p w:rsidR="00834007" w:rsidRDefault="00834007">
            <w:pPr>
              <w:pStyle w:val="ConsPlusNormal"/>
            </w:pPr>
            <w:r>
              <w:t>перерыв 12.00 - 13.00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39</w:t>
            </w:r>
          </w:p>
        </w:tc>
        <w:tc>
          <w:tcPr>
            <w:tcW w:w="2381" w:type="dxa"/>
            <w:tcBorders>
              <w:top w:val="nil"/>
              <w:left w:val="nil"/>
              <w:bottom w:val="nil"/>
              <w:right w:val="nil"/>
            </w:tcBorders>
          </w:tcPr>
          <w:p w:rsidR="00834007" w:rsidRDefault="00834007">
            <w:pPr>
              <w:pStyle w:val="ConsPlusNormal"/>
            </w:pPr>
            <w:r>
              <w:t>ГБПОУ "Волгоградский колледж ресторанного сервиса и торговли"</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колледж ресторанного сервиса и торговли"</w:t>
            </w:r>
          </w:p>
        </w:tc>
        <w:tc>
          <w:tcPr>
            <w:tcW w:w="2211" w:type="dxa"/>
            <w:tcBorders>
              <w:top w:val="nil"/>
              <w:left w:val="nil"/>
              <w:bottom w:val="nil"/>
              <w:right w:val="nil"/>
            </w:tcBorders>
          </w:tcPr>
          <w:p w:rsidR="00834007" w:rsidRDefault="00834007">
            <w:pPr>
              <w:pStyle w:val="ConsPlusNormal"/>
            </w:pPr>
            <w:r>
              <w:t>400010, Волгоградская обл., г. Волгоград, ул. Новодвинская, 20</w:t>
            </w:r>
          </w:p>
        </w:tc>
        <w:tc>
          <w:tcPr>
            <w:tcW w:w="2211" w:type="dxa"/>
            <w:tcBorders>
              <w:top w:val="nil"/>
              <w:left w:val="nil"/>
              <w:bottom w:val="nil"/>
              <w:right w:val="nil"/>
            </w:tcBorders>
          </w:tcPr>
          <w:p w:rsidR="00834007" w:rsidRDefault="00834007">
            <w:pPr>
              <w:pStyle w:val="ConsPlusNormal"/>
            </w:pPr>
            <w:r>
              <w:t>400010, Волгоградская обл., г. Волгоград, ул. Новодвинская, 20</w:t>
            </w:r>
          </w:p>
        </w:tc>
        <w:tc>
          <w:tcPr>
            <w:tcW w:w="1814" w:type="dxa"/>
            <w:tcBorders>
              <w:top w:val="nil"/>
              <w:left w:val="nil"/>
              <w:bottom w:val="nil"/>
              <w:right w:val="nil"/>
            </w:tcBorders>
          </w:tcPr>
          <w:p w:rsidR="00834007" w:rsidRDefault="00834007">
            <w:pPr>
              <w:pStyle w:val="ConsPlusNormal"/>
            </w:pPr>
            <w:r>
              <w:t>8(8442) 48-51-63</w:t>
            </w:r>
          </w:p>
        </w:tc>
        <w:tc>
          <w:tcPr>
            <w:tcW w:w="2551" w:type="dxa"/>
            <w:tcBorders>
              <w:top w:val="nil"/>
              <w:left w:val="nil"/>
              <w:bottom w:val="nil"/>
              <w:right w:val="nil"/>
            </w:tcBorders>
          </w:tcPr>
          <w:p w:rsidR="00834007" w:rsidRDefault="00834007">
            <w:pPr>
              <w:pStyle w:val="ConsPlusNormal"/>
            </w:pPr>
            <w:r>
              <w:t>vcrst@volganet.ru</w:t>
            </w:r>
          </w:p>
        </w:tc>
        <w:tc>
          <w:tcPr>
            <w:tcW w:w="2551" w:type="dxa"/>
            <w:tcBorders>
              <w:top w:val="nil"/>
              <w:left w:val="nil"/>
              <w:bottom w:val="nil"/>
              <w:right w:val="nil"/>
            </w:tcBorders>
          </w:tcPr>
          <w:p w:rsidR="00834007" w:rsidRDefault="00834007">
            <w:pPr>
              <w:pStyle w:val="ConsPlusNormal"/>
            </w:pPr>
            <w:r>
              <w:t>www.vcrst.ru</w:t>
            </w:r>
          </w:p>
        </w:tc>
        <w:tc>
          <w:tcPr>
            <w:tcW w:w="1361" w:type="dxa"/>
            <w:tcBorders>
              <w:top w:val="nil"/>
              <w:left w:val="nil"/>
              <w:bottom w:val="nil"/>
              <w:right w:val="nil"/>
            </w:tcBorders>
          </w:tcPr>
          <w:p w:rsidR="00834007" w:rsidRDefault="00834007">
            <w:pPr>
              <w:pStyle w:val="ConsPlusNormal"/>
            </w:pPr>
            <w:r>
              <w:t>пн - пт 09.00 - 17.00;</w:t>
            </w:r>
          </w:p>
          <w:p w:rsidR="00834007" w:rsidRDefault="00834007">
            <w:pPr>
              <w:pStyle w:val="ConsPlusNormal"/>
            </w:pPr>
            <w:r>
              <w:t>сб</w:t>
            </w:r>
          </w:p>
          <w:p w:rsidR="00834007" w:rsidRDefault="00834007">
            <w:pPr>
              <w:pStyle w:val="ConsPlusNormal"/>
            </w:pPr>
            <w:r>
              <w:t>09:00 - 13:00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40</w:t>
            </w:r>
          </w:p>
        </w:tc>
        <w:tc>
          <w:tcPr>
            <w:tcW w:w="2381" w:type="dxa"/>
            <w:tcBorders>
              <w:top w:val="nil"/>
              <w:left w:val="nil"/>
              <w:bottom w:val="nil"/>
              <w:right w:val="nil"/>
            </w:tcBorders>
          </w:tcPr>
          <w:p w:rsidR="00834007" w:rsidRDefault="00834007">
            <w:pPr>
              <w:pStyle w:val="ConsPlusNormal"/>
            </w:pPr>
            <w:r>
              <w:t>ГБПОУ "ПУ N 49"</w:t>
            </w:r>
          </w:p>
        </w:tc>
        <w:tc>
          <w:tcPr>
            <w:tcW w:w="2381" w:type="dxa"/>
            <w:tcBorders>
              <w:top w:val="nil"/>
              <w:left w:val="nil"/>
              <w:bottom w:val="nil"/>
              <w:right w:val="nil"/>
            </w:tcBorders>
          </w:tcPr>
          <w:p w:rsidR="00834007" w:rsidRDefault="00834007">
            <w:pPr>
              <w:pStyle w:val="ConsPlusNormal"/>
            </w:pPr>
            <w:r>
              <w:t xml:space="preserve">государственное бюджетное </w:t>
            </w:r>
            <w:r>
              <w:lastRenderedPageBreak/>
              <w:t>профессиональное образовательное учреждение "Профессиональное училище N 49"</w:t>
            </w:r>
          </w:p>
        </w:tc>
        <w:tc>
          <w:tcPr>
            <w:tcW w:w="2211" w:type="dxa"/>
            <w:tcBorders>
              <w:top w:val="nil"/>
              <w:left w:val="nil"/>
              <w:bottom w:val="nil"/>
              <w:right w:val="nil"/>
            </w:tcBorders>
          </w:tcPr>
          <w:p w:rsidR="00834007" w:rsidRDefault="00834007">
            <w:pPr>
              <w:pStyle w:val="ConsPlusNormal"/>
            </w:pPr>
            <w:r>
              <w:lastRenderedPageBreak/>
              <w:t xml:space="preserve">403935, Волгоградская обл., </w:t>
            </w:r>
            <w:r>
              <w:lastRenderedPageBreak/>
              <w:t>Новониколаевский р-н, п. Серп и Молот, ул. Восточная, 11</w:t>
            </w:r>
          </w:p>
        </w:tc>
        <w:tc>
          <w:tcPr>
            <w:tcW w:w="2211" w:type="dxa"/>
            <w:tcBorders>
              <w:top w:val="nil"/>
              <w:left w:val="nil"/>
              <w:bottom w:val="nil"/>
              <w:right w:val="nil"/>
            </w:tcBorders>
          </w:tcPr>
          <w:p w:rsidR="00834007" w:rsidRDefault="00834007">
            <w:pPr>
              <w:pStyle w:val="ConsPlusNormal"/>
            </w:pPr>
            <w:r>
              <w:lastRenderedPageBreak/>
              <w:t xml:space="preserve">403935, Волгоградская обл., </w:t>
            </w:r>
            <w:r>
              <w:lastRenderedPageBreak/>
              <w:t>Новониколаевский р-н, п. Серп и Молот, ул. Восточная, 11</w:t>
            </w:r>
          </w:p>
        </w:tc>
        <w:tc>
          <w:tcPr>
            <w:tcW w:w="1814" w:type="dxa"/>
            <w:tcBorders>
              <w:top w:val="nil"/>
              <w:left w:val="nil"/>
              <w:bottom w:val="nil"/>
              <w:right w:val="nil"/>
            </w:tcBorders>
          </w:tcPr>
          <w:p w:rsidR="00834007" w:rsidRDefault="00834007">
            <w:pPr>
              <w:pStyle w:val="ConsPlusNormal"/>
            </w:pPr>
            <w:r>
              <w:lastRenderedPageBreak/>
              <w:t>8(84444) 6-51-66</w:t>
            </w:r>
          </w:p>
        </w:tc>
        <w:tc>
          <w:tcPr>
            <w:tcW w:w="2551" w:type="dxa"/>
            <w:tcBorders>
              <w:top w:val="nil"/>
              <w:left w:val="nil"/>
              <w:bottom w:val="nil"/>
              <w:right w:val="nil"/>
            </w:tcBorders>
          </w:tcPr>
          <w:p w:rsidR="00834007" w:rsidRDefault="00834007">
            <w:pPr>
              <w:pStyle w:val="ConsPlusNormal"/>
            </w:pPr>
            <w:r>
              <w:t>sptuserp@mail.ru</w:t>
            </w:r>
          </w:p>
        </w:tc>
        <w:tc>
          <w:tcPr>
            <w:tcW w:w="2551" w:type="dxa"/>
            <w:tcBorders>
              <w:top w:val="nil"/>
              <w:left w:val="nil"/>
              <w:bottom w:val="nil"/>
              <w:right w:val="nil"/>
            </w:tcBorders>
          </w:tcPr>
          <w:p w:rsidR="00834007" w:rsidRDefault="00834007">
            <w:pPr>
              <w:pStyle w:val="ConsPlusNormal"/>
            </w:pPr>
            <w:r>
              <w:t>https://sptuserp.nubex.ru/</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08.30 - 16.30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41</w:t>
            </w:r>
          </w:p>
        </w:tc>
        <w:tc>
          <w:tcPr>
            <w:tcW w:w="2381" w:type="dxa"/>
            <w:tcBorders>
              <w:top w:val="nil"/>
              <w:left w:val="nil"/>
              <w:bottom w:val="nil"/>
              <w:right w:val="nil"/>
            </w:tcBorders>
          </w:tcPr>
          <w:p w:rsidR="00834007" w:rsidRDefault="00834007">
            <w:pPr>
              <w:pStyle w:val="ConsPlusNormal"/>
            </w:pPr>
            <w:r>
              <w:t>ГБПОУ "Быковский аграрный техникум"</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учреждение "Быковский аграрный техникум"</w:t>
            </w:r>
          </w:p>
        </w:tc>
        <w:tc>
          <w:tcPr>
            <w:tcW w:w="2211" w:type="dxa"/>
            <w:tcBorders>
              <w:top w:val="nil"/>
              <w:left w:val="nil"/>
              <w:bottom w:val="nil"/>
              <w:right w:val="nil"/>
            </w:tcBorders>
          </w:tcPr>
          <w:p w:rsidR="00834007" w:rsidRDefault="00834007">
            <w:pPr>
              <w:pStyle w:val="ConsPlusNormal"/>
            </w:pPr>
            <w:r>
              <w:t>404062, Волгоградская обл., рп. Быково, ул. Волжская, 40</w:t>
            </w:r>
          </w:p>
        </w:tc>
        <w:tc>
          <w:tcPr>
            <w:tcW w:w="2211" w:type="dxa"/>
            <w:tcBorders>
              <w:top w:val="nil"/>
              <w:left w:val="nil"/>
              <w:bottom w:val="nil"/>
              <w:right w:val="nil"/>
            </w:tcBorders>
          </w:tcPr>
          <w:p w:rsidR="00834007" w:rsidRDefault="00834007">
            <w:pPr>
              <w:pStyle w:val="ConsPlusNormal"/>
            </w:pPr>
            <w:r>
              <w:t>404062, Волгоградская обл., рп. Быково, ул. Волжская, 40</w:t>
            </w:r>
          </w:p>
        </w:tc>
        <w:tc>
          <w:tcPr>
            <w:tcW w:w="1814" w:type="dxa"/>
            <w:tcBorders>
              <w:top w:val="nil"/>
              <w:left w:val="nil"/>
              <w:bottom w:val="nil"/>
              <w:right w:val="nil"/>
            </w:tcBorders>
          </w:tcPr>
          <w:p w:rsidR="00834007" w:rsidRDefault="00834007">
            <w:pPr>
              <w:pStyle w:val="ConsPlusNormal"/>
            </w:pPr>
            <w:r>
              <w:t>8(84495) 3-14-79</w:t>
            </w:r>
          </w:p>
          <w:p w:rsidR="00834007" w:rsidRDefault="00834007">
            <w:pPr>
              <w:pStyle w:val="ConsPlusNormal"/>
            </w:pPr>
            <w:r>
              <w:t>8(84495) 3-12-31</w:t>
            </w:r>
          </w:p>
        </w:tc>
        <w:tc>
          <w:tcPr>
            <w:tcW w:w="2551" w:type="dxa"/>
            <w:tcBorders>
              <w:top w:val="nil"/>
              <w:left w:val="nil"/>
              <w:bottom w:val="nil"/>
              <w:right w:val="nil"/>
            </w:tcBorders>
          </w:tcPr>
          <w:p w:rsidR="00834007" w:rsidRDefault="00834007">
            <w:pPr>
              <w:pStyle w:val="ConsPlusNormal"/>
            </w:pPr>
            <w:r>
              <w:t>batehnicum@mail.ru</w:t>
            </w:r>
          </w:p>
        </w:tc>
        <w:tc>
          <w:tcPr>
            <w:tcW w:w="2551" w:type="dxa"/>
            <w:tcBorders>
              <w:top w:val="nil"/>
              <w:left w:val="nil"/>
              <w:bottom w:val="nil"/>
              <w:right w:val="nil"/>
            </w:tcBorders>
          </w:tcPr>
          <w:p w:rsidR="00834007" w:rsidRDefault="00834007">
            <w:pPr>
              <w:pStyle w:val="ConsPlusNormal"/>
            </w:pPr>
            <w:r>
              <w:t>http://bikovo-tehn.narod.ru/index/0-336</w:t>
            </w:r>
          </w:p>
        </w:tc>
        <w:tc>
          <w:tcPr>
            <w:tcW w:w="1361" w:type="dxa"/>
            <w:tcBorders>
              <w:top w:val="nil"/>
              <w:left w:val="nil"/>
              <w:bottom w:val="nil"/>
              <w:right w:val="nil"/>
            </w:tcBorders>
          </w:tcPr>
          <w:p w:rsidR="00834007" w:rsidRDefault="00834007">
            <w:pPr>
              <w:pStyle w:val="ConsPlusNormal"/>
            </w:pPr>
            <w:r>
              <w:t>пн - пт 09.00 - 16.00;</w:t>
            </w:r>
          </w:p>
          <w:p w:rsidR="00834007" w:rsidRDefault="00834007">
            <w:pPr>
              <w:pStyle w:val="ConsPlusNormal"/>
            </w:pPr>
            <w:r>
              <w:t>перерыв - 12.00 - 13.00;</w:t>
            </w:r>
          </w:p>
          <w:p w:rsidR="00834007" w:rsidRDefault="00834007">
            <w:pPr>
              <w:pStyle w:val="ConsPlusNormal"/>
            </w:pPr>
            <w:r>
              <w:t>сб</w:t>
            </w:r>
          </w:p>
          <w:p w:rsidR="00834007" w:rsidRDefault="00834007">
            <w:pPr>
              <w:pStyle w:val="ConsPlusNormal"/>
            </w:pPr>
            <w:r>
              <w:t>09.00 - 12.00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42</w:t>
            </w:r>
          </w:p>
        </w:tc>
        <w:tc>
          <w:tcPr>
            <w:tcW w:w="2381" w:type="dxa"/>
            <w:tcBorders>
              <w:top w:val="nil"/>
              <w:left w:val="nil"/>
              <w:bottom w:val="nil"/>
              <w:right w:val="nil"/>
            </w:tcBorders>
          </w:tcPr>
          <w:p w:rsidR="00834007" w:rsidRDefault="00834007">
            <w:pPr>
              <w:pStyle w:val="ConsPlusNormal"/>
            </w:pPr>
            <w:r>
              <w:t>Клетский филиал ГБПОУ "СТМСХ"</w:t>
            </w:r>
          </w:p>
        </w:tc>
        <w:tc>
          <w:tcPr>
            <w:tcW w:w="2381" w:type="dxa"/>
            <w:tcBorders>
              <w:top w:val="nil"/>
              <w:left w:val="nil"/>
              <w:bottom w:val="nil"/>
              <w:right w:val="nil"/>
            </w:tcBorders>
          </w:tcPr>
          <w:p w:rsidR="00834007" w:rsidRDefault="00834007">
            <w:pPr>
              <w:pStyle w:val="ConsPlusNormal"/>
            </w:pPr>
            <w:r>
              <w:t>Клетский филиал ГБПОУ "Серафимовичский техникум механизации сельского хозяйства"</w:t>
            </w:r>
          </w:p>
        </w:tc>
        <w:tc>
          <w:tcPr>
            <w:tcW w:w="2211" w:type="dxa"/>
            <w:tcBorders>
              <w:top w:val="nil"/>
              <w:left w:val="nil"/>
              <w:bottom w:val="nil"/>
              <w:right w:val="nil"/>
            </w:tcBorders>
          </w:tcPr>
          <w:p w:rsidR="00834007" w:rsidRDefault="00834007">
            <w:pPr>
              <w:pStyle w:val="ConsPlusNormal"/>
            </w:pPr>
            <w:r>
              <w:t>Волгоградская обл., Клетский район, ст-ца Клетская, ул. Серегина, д. 2</w:t>
            </w:r>
          </w:p>
        </w:tc>
        <w:tc>
          <w:tcPr>
            <w:tcW w:w="2211" w:type="dxa"/>
            <w:tcBorders>
              <w:top w:val="nil"/>
              <w:left w:val="nil"/>
              <w:bottom w:val="nil"/>
              <w:right w:val="nil"/>
            </w:tcBorders>
          </w:tcPr>
          <w:p w:rsidR="00834007" w:rsidRDefault="00834007">
            <w:pPr>
              <w:pStyle w:val="ConsPlusNormal"/>
            </w:pPr>
            <w:r>
              <w:t>403441, Волгоградская обл., г. Серафимович, ул. Подтелкова, 63</w:t>
            </w:r>
          </w:p>
        </w:tc>
        <w:tc>
          <w:tcPr>
            <w:tcW w:w="1814" w:type="dxa"/>
            <w:tcBorders>
              <w:top w:val="nil"/>
              <w:left w:val="nil"/>
              <w:bottom w:val="nil"/>
              <w:right w:val="nil"/>
            </w:tcBorders>
          </w:tcPr>
          <w:p w:rsidR="00834007" w:rsidRDefault="00834007">
            <w:pPr>
              <w:pStyle w:val="ConsPlusNormal"/>
            </w:pPr>
            <w:r>
              <w:t>8(84466) 4-15-52</w:t>
            </w:r>
          </w:p>
        </w:tc>
        <w:tc>
          <w:tcPr>
            <w:tcW w:w="2551" w:type="dxa"/>
            <w:tcBorders>
              <w:top w:val="nil"/>
              <w:left w:val="nil"/>
              <w:bottom w:val="nil"/>
              <w:right w:val="nil"/>
            </w:tcBorders>
          </w:tcPr>
          <w:p w:rsidR="00834007" w:rsidRDefault="00834007">
            <w:pPr>
              <w:pStyle w:val="ConsPlusNormal"/>
            </w:pPr>
            <w:r>
              <w:t>kletsk_ptu@mail.ru</w:t>
            </w:r>
          </w:p>
        </w:tc>
        <w:tc>
          <w:tcPr>
            <w:tcW w:w="2551" w:type="dxa"/>
            <w:tcBorders>
              <w:top w:val="nil"/>
              <w:left w:val="nil"/>
              <w:bottom w:val="nil"/>
              <w:right w:val="nil"/>
            </w:tcBorders>
          </w:tcPr>
          <w:p w:rsidR="00834007" w:rsidRDefault="00834007">
            <w:pPr>
              <w:pStyle w:val="ConsPlusNormal"/>
            </w:pPr>
            <w:r>
              <w:t>https://стмсх.рф/</w:t>
            </w:r>
          </w:p>
        </w:tc>
        <w:tc>
          <w:tcPr>
            <w:tcW w:w="1361" w:type="dxa"/>
            <w:tcBorders>
              <w:top w:val="nil"/>
              <w:left w:val="nil"/>
              <w:bottom w:val="nil"/>
              <w:right w:val="nil"/>
            </w:tcBorders>
          </w:tcPr>
          <w:p w:rsidR="00834007" w:rsidRDefault="00834007">
            <w:pPr>
              <w:pStyle w:val="ConsPlusNormal"/>
            </w:pPr>
            <w:r>
              <w:t>пн - пт 08.00 - 16.00</w:t>
            </w:r>
          </w:p>
          <w:p w:rsidR="00834007" w:rsidRDefault="00834007">
            <w:pPr>
              <w:pStyle w:val="ConsPlusNormal"/>
            </w:pPr>
            <w:r>
              <w:t>сб</w:t>
            </w:r>
          </w:p>
          <w:p w:rsidR="00834007" w:rsidRDefault="00834007">
            <w:pPr>
              <w:pStyle w:val="ConsPlusNormal"/>
            </w:pPr>
            <w:r>
              <w:t>08.00 - 13.00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43</w:t>
            </w:r>
          </w:p>
        </w:tc>
        <w:tc>
          <w:tcPr>
            <w:tcW w:w="2381" w:type="dxa"/>
            <w:tcBorders>
              <w:top w:val="nil"/>
              <w:left w:val="nil"/>
              <w:bottom w:val="nil"/>
              <w:right w:val="nil"/>
            </w:tcBorders>
          </w:tcPr>
          <w:p w:rsidR="00834007" w:rsidRDefault="00834007">
            <w:pPr>
              <w:pStyle w:val="ConsPlusNormal"/>
            </w:pPr>
            <w:r>
              <w:t>ГБПОУ "ВКУиНТ им. Ю. Гагарина"</w:t>
            </w:r>
          </w:p>
        </w:tc>
        <w:tc>
          <w:tcPr>
            <w:tcW w:w="2381" w:type="dxa"/>
            <w:tcBorders>
              <w:top w:val="nil"/>
              <w:left w:val="nil"/>
              <w:bottom w:val="nil"/>
              <w:right w:val="nil"/>
            </w:tcBorders>
          </w:tcPr>
          <w:p w:rsidR="00834007" w:rsidRDefault="00834007">
            <w:pPr>
              <w:pStyle w:val="ConsPlusNormal"/>
            </w:pPr>
            <w:r>
              <w:t>государственное бюджетное профессиональное образовательное учреждение "Волгоградский колледж управления и новых технологий имени Юрия Гагарина"</w:t>
            </w:r>
          </w:p>
        </w:tc>
        <w:tc>
          <w:tcPr>
            <w:tcW w:w="2211" w:type="dxa"/>
            <w:tcBorders>
              <w:top w:val="nil"/>
              <w:left w:val="nil"/>
              <w:bottom w:val="nil"/>
              <w:right w:val="nil"/>
            </w:tcBorders>
          </w:tcPr>
          <w:p w:rsidR="00834007" w:rsidRDefault="00834007">
            <w:pPr>
              <w:pStyle w:val="ConsPlusNormal"/>
            </w:pPr>
            <w:r>
              <w:t>400125, Волгоградская обл., г. Волгоград, ул. им. Грамши, 53</w:t>
            </w:r>
          </w:p>
        </w:tc>
        <w:tc>
          <w:tcPr>
            <w:tcW w:w="2211" w:type="dxa"/>
            <w:tcBorders>
              <w:top w:val="nil"/>
              <w:left w:val="nil"/>
              <w:bottom w:val="nil"/>
              <w:right w:val="nil"/>
            </w:tcBorders>
          </w:tcPr>
          <w:p w:rsidR="00834007" w:rsidRDefault="00834007">
            <w:pPr>
              <w:pStyle w:val="ConsPlusNormal"/>
            </w:pPr>
            <w:r>
              <w:t>400125, Волгоградская обл., г. Волгоград, ул. им. Грамши, 53</w:t>
            </w:r>
          </w:p>
        </w:tc>
        <w:tc>
          <w:tcPr>
            <w:tcW w:w="1814" w:type="dxa"/>
            <w:tcBorders>
              <w:top w:val="nil"/>
              <w:left w:val="nil"/>
              <w:bottom w:val="nil"/>
              <w:right w:val="nil"/>
            </w:tcBorders>
          </w:tcPr>
          <w:p w:rsidR="00834007" w:rsidRDefault="00834007">
            <w:pPr>
              <w:pStyle w:val="ConsPlusNormal"/>
            </w:pPr>
            <w:r>
              <w:t>8 (8442) 52-53-91, 70-65-00</w:t>
            </w:r>
          </w:p>
        </w:tc>
        <w:tc>
          <w:tcPr>
            <w:tcW w:w="2551" w:type="dxa"/>
            <w:tcBorders>
              <w:top w:val="nil"/>
              <w:left w:val="nil"/>
              <w:bottom w:val="nil"/>
              <w:right w:val="nil"/>
            </w:tcBorders>
          </w:tcPr>
          <w:p w:rsidR="00834007" w:rsidRDefault="00834007">
            <w:pPr>
              <w:pStyle w:val="ConsPlusNormal"/>
            </w:pPr>
            <w:r>
              <w:t>abiturient_vgkuint2020@mail.ru</w:t>
            </w:r>
          </w:p>
        </w:tc>
        <w:tc>
          <w:tcPr>
            <w:tcW w:w="2551" w:type="dxa"/>
            <w:tcBorders>
              <w:top w:val="nil"/>
              <w:left w:val="nil"/>
              <w:bottom w:val="nil"/>
              <w:right w:val="nil"/>
            </w:tcBorders>
          </w:tcPr>
          <w:p w:rsidR="00834007" w:rsidRDefault="00834007">
            <w:pPr>
              <w:pStyle w:val="ConsPlusNormal"/>
            </w:pPr>
            <w:r>
              <w:t>https://вкуинт.рф/</w:t>
            </w:r>
          </w:p>
        </w:tc>
        <w:tc>
          <w:tcPr>
            <w:tcW w:w="1361" w:type="dxa"/>
            <w:tcBorders>
              <w:top w:val="nil"/>
              <w:left w:val="nil"/>
              <w:bottom w:val="nil"/>
              <w:right w:val="nil"/>
            </w:tcBorders>
          </w:tcPr>
          <w:p w:rsidR="00834007" w:rsidRDefault="00834007">
            <w:pPr>
              <w:pStyle w:val="ConsPlusNormal"/>
            </w:pPr>
            <w:r>
              <w:t>пн - пт</w:t>
            </w:r>
          </w:p>
          <w:p w:rsidR="00834007" w:rsidRDefault="00834007">
            <w:pPr>
              <w:pStyle w:val="ConsPlusNormal"/>
            </w:pPr>
            <w:r>
              <w:t>08.00 - 15.00;</w:t>
            </w:r>
          </w:p>
          <w:p w:rsidR="00834007" w:rsidRDefault="00834007">
            <w:pPr>
              <w:pStyle w:val="ConsPlusNormal"/>
            </w:pPr>
            <w:r>
              <w:t>сб</w:t>
            </w:r>
          </w:p>
          <w:p w:rsidR="00834007" w:rsidRDefault="00834007">
            <w:pPr>
              <w:pStyle w:val="ConsPlusNormal"/>
            </w:pPr>
            <w:r>
              <w:t>08.00 - 12.00</w:t>
            </w:r>
          </w:p>
        </w:tc>
      </w:tr>
      <w:tr w:rsidR="00834007">
        <w:tblPrEx>
          <w:tblBorders>
            <w:insideH w:val="none" w:sz="0" w:space="0" w:color="auto"/>
            <w:insideV w:val="none" w:sz="0" w:space="0" w:color="auto"/>
          </w:tblBorders>
        </w:tblPrEx>
        <w:tc>
          <w:tcPr>
            <w:tcW w:w="624" w:type="dxa"/>
            <w:tcBorders>
              <w:top w:val="nil"/>
              <w:left w:val="nil"/>
              <w:bottom w:val="nil"/>
              <w:right w:val="nil"/>
            </w:tcBorders>
          </w:tcPr>
          <w:p w:rsidR="00834007" w:rsidRDefault="00834007">
            <w:pPr>
              <w:pStyle w:val="ConsPlusNormal"/>
              <w:jc w:val="center"/>
            </w:pPr>
            <w:r>
              <w:t>44</w:t>
            </w:r>
          </w:p>
        </w:tc>
        <w:tc>
          <w:tcPr>
            <w:tcW w:w="2381" w:type="dxa"/>
            <w:tcBorders>
              <w:top w:val="nil"/>
              <w:left w:val="nil"/>
              <w:bottom w:val="nil"/>
              <w:right w:val="nil"/>
            </w:tcBorders>
          </w:tcPr>
          <w:p w:rsidR="00834007" w:rsidRDefault="00834007">
            <w:pPr>
              <w:pStyle w:val="ConsPlusNormal"/>
            </w:pPr>
            <w:r>
              <w:t>ГБПОУ "СТТ"</w:t>
            </w:r>
          </w:p>
        </w:tc>
        <w:tc>
          <w:tcPr>
            <w:tcW w:w="2381" w:type="dxa"/>
            <w:tcBorders>
              <w:top w:val="nil"/>
              <w:left w:val="nil"/>
              <w:bottom w:val="nil"/>
              <w:right w:val="nil"/>
            </w:tcBorders>
          </w:tcPr>
          <w:p w:rsidR="00834007" w:rsidRDefault="00834007">
            <w:pPr>
              <w:pStyle w:val="ConsPlusNormal"/>
            </w:pPr>
            <w:r>
              <w:t xml:space="preserve">государственное бюджетное профессиональное образовательное учреждение "Себряковский </w:t>
            </w:r>
            <w:r>
              <w:lastRenderedPageBreak/>
              <w:t>технологический техникум"</w:t>
            </w:r>
          </w:p>
        </w:tc>
        <w:tc>
          <w:tcPr>
            <w:tcW w:w="2211" w:type="dxa"/>
            <w:tcBorders>
              <w:top w:val="nil"/>
              <w:left w:val="nil"/>
              <w:bottom w:val="nil"/>
              <w:right w:val="nil"/>
            </w:tcBorders>
          </w:tcPr>
          <w:p w:rsidR="00834007" w:rsidRDefault="00834007">
            <w:pPr>
              <w:pStyle w:val="ConsPlusNormal"/>
            </w:pPr>
            <w:r>
              <w:lastRenderedPageBreak/>
              <w:t>403343, Волгоградская обл., г. Михайловка, ул. Коммуны, 146 а</w:t>
            </w:r>
          </w:p>
        </w:tc>
        <w:tc>
          <w:tcPr>
            <w:tcW w:w="2211" w:type="dxa"/>
            <w:tcBorders>
              <w:top w:val="nil"/>
              <w:left w:val="nil"/>
              <w:bottom w:val="nil"/>
              <w:right w:val="nil"/>
            </w:tcBorders>
          </w:tcPr>
          <w:p w:rsidR="00834007" w:rsidRDefault="00834007">
            <w:pPr>
              <w:pStyle w:val="ConsPlusNormal"/>
            </w:pPr>
            <w:r>
              <w:t>403343, Волгоградская обл., г. Михайловка, ул. Коммуны, 146 а</w:t>
            </w:r>
          </w:p>
        </w:tc>
        <w:tc>
          <w:tcPr>
            <w:tcW w:w="1814" w:type="dxa"/>
            <w:tcBorders>
              <w:top w:val="nil"/>
              <w:left w:val="nil"/>
              <w:bottom w:val="nil"/>
              <w:right w:val="nil"/>
            </w:tcBorders>
          </w:tcPr>
          <w:p w:rsidR="00834007" w:rsidRDefault="00834007">
            <w:pPr>
              <w:pStyle w:val="ConsPlusNormal"/>
            </w:pPr>
            <w:r>
              <w:t>8(84463) 2-25-67</w:t>
            </w:r>
          </w:p>
        </w:tc>
        <w:tc>
          <w:tcPr>
            <w:tcW w:w="2551" w:type="dxa"/>
            <w:tcBorders>
              <w:top w:val="nil"/>
              <w:left w:val="nil"/>
              <w:bottom w:val="nil"/>
              <w:right w:val="nil"/>
            </w:tcBorders>
          </w:tcPr>
          <w:p w:rsidR="00834007" w:rsidRDefault="00834007">
            <w:pPr>
              <w:pStyle w:val="ConsPlusNormal"/>
            </w:pPr>
            <w:r>
              <w:t>priemnaya.komissiya.stt@mail.ru</w:t>
            </w:r>
          </w:p>
        </w:tc>
        <w:tc>
          <w:tcPr>
            <w:tcW w:w="2551" w:type="dxa"/>
            <w:tcBorders>
              <w:top w:val="nil"/>
              <w:left w:val="nil"/>
              <w:bottom w:val="nil"/>
              <w:right w:val="nil"/>
            </w:tcBorders>
          </w:tcPr>
          <w:p w:rsidR="00834007" w:rsidRDefault="00834007">
            <w:pPr>
              <w:pStyle w:val="ConsPlusNormal"/>
            </w:pPr>
            <w:r>
              <w:t>http://sebrteh.ru</w:t>
            </w:r>
          </w:p>
        </w:tc>
        <w:tc>
          <w:tcPr>
            <w:tcW w:w="1361" w:type="dxa"/>
            <w:tcBorders>
              <w:top w:val="nil"/>
              <w:left w:val="nil"/>
              <w:bottom w:val="nil"/>
              <w:right w:val="nil"/>
            </w:tcBorders>
          </w:tcPr>
          <w:p w:rsidR="00834007" w:rsidRDefault="00834007">
            <w:pPr>
              <w:pStyle w:val="ConsPlusNormal"/>
            </w:pPr>
            <w:r>
              <w:t>пн - пт 08.00 - 16.00</w:t>
            </w:r>
          </w:p>
          <w:p w:rsidR="00834007" w:rsidRDefault="00834007">
            <w:pPr>
              <w:pStyle w:val="ConsPlusNormal"/>
            </w:pPr>
            <w:r>
              <w:t>сб</w:t>
            </w:r>
          </w:p>
          <w:p w:rsidR="00834007" w:rsidRDefault="00834007">
            <w:pPr>
              <w:pStyle w:val="ConsPlusNormal"/>
            </w:pPr>
            <w:r>
              <w:t>08.00 - 12.00</w:t>
            </w:r>
          </w:p>
        </w:tc>
      </w:tr>
    </w:tbl>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sectPr w:rsidR="00834007">
          <w:pgSz w:w="16838" w:h="11905" w:orient="landscape"/>
          <w:pgMar w:top="1701" w:right="1134" w:bottom="850" w:left="1134" w:header="0" w:footer="0" w:gutter="0"/>
          <w:cols w:space="720"/>
          <w:titlePg/>
        </w:sectPr>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2</w:t>
      </w:r>
    </w:p>
    <w:p w:rsidR="00834007" w:rsidRDefault="00834007">
      <w:pPr>
        <w:pStyle w:val="ConsPlusNormal"/>
        <w:jc w:val="right"/>
      </w:pPr>
      <w:r>
        <w:t>к Административному регламенту</w:t>
      </w:r>
    </w:p>
    <w:p w:rsidR="00834007" w:rsidRDefault="00834007">
      <w:pPr>
        <w:pStyle w:val="ConsPlusNormal"/>
        <w:jc w:val="right"/>
      </w:pPr>
      <w:r>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t>на территории Волгоградской области</w:t>
      </w:r>
    </w:p>
    <w:p w:rsidR="00834007" w:rsidRDefault="00834007">
      <w:pPr>
        <w:pStyle w:val="ConsPlusNormal"/>
        <w:jc w:val="both"/>
      </w:pPr>
    </w:p>
    <w:p w:rsidR="00834007" w:rsidRDefault="00834007">
      <w:pPr>
        <w:pStyle w:val="ConsPlusNonformat"/>
        <w:jc w:val="both"/>
      </w:pPr>
      <w:r>
        <w:t>Форма решения о предоставлении Услуги</w:t>
      </w:r>
    </w:p>
    <w:p w:rsidR="00834007" w:rsidRDefault="00834007">
      <w:pPr>
        <w:pStyle w:val="ConsPlusNonformat"/>
        <w:jc w:val="both"/>
      </w:pPr>
      <w:r>
        <w:t xml:space="preserve">               ____________________________________________</w:t>
      </w:r>
    </w:p>
    <w:p w:rsidR="00834007" w:rsidRDefault="00834007">
      <w:pPr>
        <w:pStyle w:val="ConsPlusNonformat"/>
        <w:jc w:val="both"/>
      </w:pPr>
      <w:r>
        <w:t xml:space="preserve">                 Наименование образовательной организации</w:t>
      </w:r>
    </w:p>
    <w:p w:rsidR="00834007" w:rsidRDefault="00834007">
      <w:pPr>
        <w:pStyle w:val="ConsPlusNonformat"/>
        <w:jc w:val="both"/>
      </w:pPr>
    </w:p>
    <w:p w:rsidR="00834007" w:rsidRDefault="00834007">
      <w:pPr>
        <w:pStyle w:val="ConsPlusNonformat"/>
        <w:jc w:val="both"/>
      </w:pPr>
      <w:r>
        <w:t xml:space="preserve">                                     Кому: _______________</w:t>
      </w:r>
    </w:p>
    <w:p w:rsidR="00834007" w:rsidRDefault="00834007">
      <w:pPr>
        <w:pStyle w:val="ConsPlusNonformat"/>
        <w:jc w:val="both"/>
      </w:pPr>
    </w:p>
    <w:p w:rsidR="00834007" w:rsidRDefault="00834007">
      <w:pPr>
        <w:pStyle w:val="ConsPlusNonformat"/>
        <w:jc w:val="both"/>
      </w:pPr>
      <w:bookmarkStart w:id="19" w:name="P1058"/>
      <w:bookmarkEnd w:id="19"/>
      <w:r>
        <w:t xml:space="preserve">                                  РЕШЕНИЕ</w:t>
      </w:r>
    </w:p>
    <w:p w:rsidR="00834007" w:rsidRDefault="00834007">
      <w:pPr>
        <w:pStyle w:val="ConsPlusNonformat"/>
        <w:jc w:val="both"/>
      </w:pPr>
    </w:p>
    <w:p w:rsidR="00834007" w:rsidRDefault="00834007">
      <w:pPr>
        <w:pStyle w:val="ConsPlusNonformat"/>
        <w:jc w:val="both"/>
      </w:pPr>
      <w:r>
        <w:t>о приеме и регистрации заявления на обучение в образовательную организацию,</w:t>
      </w:r>
    </w:p>
    <w:p w:rsidR="00834007" w:rsidRDefault="00834007">
      <w:pPr>
        <w:pStyle w:val="ConsPlusNonformat"/>
        <w:jc w:val="both"/>
      </w:pPr>
      <w:r>
        <w:t>реализующую программы среднего профессионального образования на территории</w:t>
      </w:r>
    </w:p>
    <w:p w:rsidR="00834007" w:rsidRDefault="00834007">
      <w:pPr>
        <w:pStyle w:val="ConsPlusNonformat"/>
        <w:jc w:val="both"/>
      </w:pPr>
      <w:r>
        <w:t xml:space="preserve">                           Волгоградской области</w:t>
      </w:r>
    </w:p>
    <w:p w:rsidR="00834007" w:rsidRDefault="00834007">
      <w:pPr>
        <w:pStyle w:val="ConsPlusNonformat"/>
        <w:jc w:val="both"/>
      </w:pPr>
    </w:p>
    <w:p w:rsidR="00834007" w:rsidRDefault="00834007">
      <w:pPr>
        <w:pStyle w:val="ConsPlusNonformat"/>
        <w:jc w:val="both"/>
      </w:pPr>
      <w:r>
        <w:t>от ________________                                     N _________________</w:t>
      </w:r>
    </w:p>
    <w:p w:rsidR="00834007" w:rsidRDefault="00834007">
      <w:pPr>
        <w:pStyle w:val="ConsPlusNonformat"/>
        <w:jc w:val="both"/>
      </w:pPr>
    </w:p>
    <w:p w:rsidR="00834007" w:rsidRDefault="00834007">
      <w:pPr>
        <w:pStyle w:val="ConsPlusNonformat"/>
        <w:jc w:val="both"/>
      </w:pPr>
      <w:r>
        <w:t xml:space="preserve">    Рассмотрев  Ваше  заявление  на обучение в образовательной организации,</w:t>
      </w:r>
    </w:p>
    <w:p w:rsidR="00834007" w:rsidRDefault="00834007">
      <w:pPr>
        <w:pStyle w:val="ConsPlusNonformat"/>
        <w:jc w:val="both"/>
      </w:pPr>
      <w:r>
        <w:t>реализующей  программы среднего профессионального образования на территории</w:t>
      </w:r>
    </w:p>
    <w:p w:rsidR="00834007" w:rsidRDefault="00834007">
      <w:pPr>
        <w:pStyle w:val="ConsPlusNonformat"/>
        <w:jc w:val="both"/>
      </w:pPr>
      <w:r>
        <w:t>Волгоградской области от              N     и прилагаемые к нему документы,</w:t>
      </w:r>
    </w:p>
    <w:p w:rsidR="00834007" w:rsidRDefault="00834007">
      <w:pPr>
        <w:pStyle w:val="ConsPlusNonformat"/>
        <w:jc w:val="both"/>
      </w:pPr>
      <w:r>
        <w:t>_____________________________________________ принято решение о его приеме.</w:t>
      </w:r>
    </w:p>
    <w:p w:rsidR="00834007" w:rsidRDefault="00834007">
      <w:pPr>
        <w:pStyle w:val="ConsPlusNonformat"/>
        <w:jc w:val="both"/>
      </w:pPr>
      <w:r>
        <w:t xml:space="preserve"> (наименование образовательной организации)</w:t>
      </w:r>
    </w:p>
    <w:p w:rsidR="00834007" w:rsidRDefault="00834007">
      <w:pPr>
        <w:pStyle w:val="ConsPlusNonformat"/>
        <w:jc w:val="both"/>
      </w:pPr>
    </w:p>
    <w:p w:rsidR="00834007" w:rsidRDefault="00834007">
      <w:pPr>
        <w:pStyle w:val="ConsPlusNonformat"/>
        <w:jc w:val="both"/>
      </w:pPr>
      <w:r>
        <w:t>Дополнительная информация: _______________________________________________.</w:t>
      </w:r>
    </w:p>
    <w:p w:rsidR="00834007" w:rsidRDefault="00834007">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5041"/>
      </w:tblGrid>
      <w:tr w:rsidR="00834007">
        <w:tc>
          <w:tcPr>
            <w:tcW w:w="3685" w:type="dxa"/>
            <w:tcBorders>
              <w:top w:val="nil"/>
              <w:left w:val="nil"/>
              <w:right w:val="nil"/>
            </w:tcBorders>
          </w:tcPr>
          <w:p w:rsidR="00834007" w:rsidRDefault="00834007">
            <w:pPr>
              <w:pStyle w:val="ConsPlusNormal"/>
            </w:pPr>
          </w:p>
        </w:tc>
        <w:tc>
          <w:tcPr>
            <w:tcW w:w="340" w:type="dxa"/>
            <w:vMerge w:val="restart"/>
            <w:tcBorders>
              <w:top w:val="nil"/>
              <w:left w:val="nil"/>
              <w:bottom w:val="nil"/>
              <w:right w:val="single" w:sz="4" w:space="0" w:color="auto"/>
            </w:tcBorders>
          </w:tcPr>
          <w:p w:rsidR="00834007" w:rsidRDefault="00834007">
            <w:pPr>
              <w:pStyle w:val="ConsPlusNormal"/>
            </w:pPr>
          </w:p>
        </w:tc>
        <w:tc>
          <w:tcPr>
            <w:tcW w:w="5041" w:type="dxa"/>
            <w:vMerge w:val="restart"/>
            <w:tcBorders>
              <w:left w:val="single" w:sz="4" w:space="0" w:color="auto"/>
              <w:right w:val="single" w:sz="4" w:space="0" w:color="auto"/>
            </w:tcBorders>
            <w:vAlign w:val="center"/>
          </w:tcPr>
          <w:p w:rsidR="00834007" w:rsidRDefault="00834007">
            <w:pPr>
              <w:pStyle w:val="ConsPlusNormal"/>
            </w:pPr>
            <w:r>
              <w:t>Сведения об электронной подписи</w:t>
            </w:r>
          </w:p>
        </w:tc>
      </w:tr>
      <w:tr w:rsidR="00834007">
        <w:tc>
          <w:tcPr>
            <w:tcW w:w="3685" w:type="dxa"/>
            <w:tcBorders>
              <w:left w:val="nil"/>
              <w:bottom w:val="nil"/>
              <w:right w:val="nil"/>
            </w:tcBorders>
          </w:tcPr>
          <w:p w:rsidR="00834007" w:rsidRDefault="00834007">
            <w:pPr>
              <w:pStyle w:val="ConsPlusNormal"/>
            </w:pPr>
            <w:r>
              <w:rPr>
                <w:i/>
              </w:rPr>
              <w:t>Должность и ФИО сотрудника, принявшего решение</w:t>
            </w:r>
          </w:p>
        </w:tc>
        <w:tc>
          <w:tcPr>
            <w:tcW w:w="340" w:type="dxa"/>
            <w:vMerge/>
            <w:tcBorders>
              <w:top w:val="nil"/>
              <w:left w:val="nil"/>
              <w:bottom w:val="nil"/>
              <w:right w:val="single" w:sz="4" w:space="0" w:color="auto"/>
            </w:tcBorders>
          </w:tcPr>
          <w:p w:rsidR="00834007" w:rsidRDefault="00834007">
            <w:pPr>
              <w:pStyle w:val="ConsPlusNormal"/>
            </w:pPr>
          </w:p>
        </w:tc>
        <w:tc>
          <w:tcPr>
            <w:tcW w:w="5041" w:type="dxa"/>
            <w:vMerge/>
            <w:tcBorders>
              <w:left w:val="single" w:sz="4" w:space="0" w:color="auto"/>
              <w:right w:val="single" w:sz="4" w:space="0" w:color="auto"/>
            </w:tcBorders>
          </w:tcPr>
          <w:p w:rsidR="00834007" w:rsidRDefault="00834007">
            <w:pPr>
              <w:pStyle w:val="ConsPlusNormal"/>
            </w:pPr>
          </w:p>
        </w:tc>
      </w:tr>
    </w:tbl>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3</w:t>
      </w:r>
    </w:p>
    <w:p w:rsidR="00834007" w:rsidRDefault="00834007">
      <w:pPr>
        <w:pStyle w:val="ConsPlusNormal"/>
        <w:jc w:val="right"/>
      </w:pPr>
      <w:r>
        <w:t>к Административному регламенту</w:t>
      </w:r>
    </w:p>
    <w:p w:rsidR="00834007" w:rsidRDefault="00834007">
      <w:pPr>
        <w:pStyle w:val="ConsPlusNormal"/>
        <w:jc w:val="right"/>
      </w:pPr>
      <w:r>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lastRenderedPageBreak/>
        <w:t>на территории Волгоградской области</w:t>
      </w:r>
    </w:p>
    <w:p w:rsidR="00834007" w:rsidRDefault="00834007">
      <w:pPr>
        <w:pStyle w:val="ConsPlusNormal"/>
        <w:jc w:val="both"/>
      </w:pPr>
    </w:p>
    <w:p w:rsidR="00834007" w:rsidRDefault="00834007">
      <w:pPr>
        <w:pStyle w:val="ConsPlusNonformat"/>
        <w:jc w:val="both"/>
      </w:pPr>
      <w:r>
        <w:t>Форма решения об отказе в предоставлении Услуги</w:t>
      </w:r>
    </w:p>
    <w:p w:rsidR="00834007" w:rsidRDefault="00834007">
      <w:pPr>
        <w:pStyle w:val="ConsPlusNonformat"/>
        <w:jc w:val="both"/>
      </w:pPr>
    </w:p>
    <w:p w:rsidR="00834007" w:rsidRDefault="00834007">
      <w:pPr>
        <w:pStyle w:val="ConsPlusNonformat"/>
        <w:jc w:val="both"/>
      </w:pPr>
      <w:r>
        <w:t xml:space="preserve">               ____________________________________________</w:t>
      </w:r>
    </w:p>
    <w:p w:rsidR="00834007" w:rsidRDefault="00834007">
      <w:pPr>
        <w:pStyle w:val="ConsPlusNonformat"/>
        <w:jc w:val="both"/>
      </w:pPr>
      <w:r>
        <w:t xml:space="preserve">                 Наименование образовательной организации</w:t>
      </w:r>
    </w:p>
    <w:p w:rsidR="00834007" w:rsidRDefault="00834007">
      <w:pPr>
        <w:pStyle w:val="ConsPlusNonformat"/>
        <w:jc w:val="both"/>
      </w:pPr>
    </w:p>
    <w:p w:rsidR="00834007" w:rsidRDefault="00834007">
      <w:pPr>
        <w:pStyle w:val="ConsPlusNonformat"/>
        <w:jc w:val="both"/>
      </w:pPr>
      <w:r>
        <w:t xml:space="preserve">                                     Кому: _______________</w:t>
      </w:r>
    </w:p>
    <w:p w:rsidR="00834007" w:rsidRDefault="00834007">
      <w:pPr>
        <w:pStyle w:val="ConsPlusNonformat"/>
        <w:jc w:val="both"/>
      </w:pPr>
    </w:p>
    <w:p w:rsidR="00834007" w:rsidRDefault="00834007">
      <w:pPr>
        <w:pStyle w:val="ConsPlusNonformat"/>
        <w:jc w:val="both"/>
      </w:pPr>
      <w:bookmarkStart w:id="20" w:name="P1103"/>
      <w:bookmarkEnd w:id="20"/>
      <w:r>
        <w:t xml:space="preserve">                                  РЕШЕНИЕ</w:t>
      </w:r>
    </w:p>
    <w:p w:rsidR="00834007" w:rsidRDefault="00834007">
      <w:pPr>
        <w:pStyle w:val="ConsPlusNonformat"/>
        <w:jc w:val="both"/>
      </w:pPr>
    </w:p>
    <w:p w:rsidR="00834007" w:rsidRDefault="00834007">
      <w:pPr>
        <w:pStyle w:val="ConsPlusNonformat"/>
        <w:jc w:val="both"/>
      </w:pPr>
      <w:r>
        <w:t xml:space="preserve"> об отказе в приеме и регистрации заявления на обучение в образовательную</w:t>
      </w:r>
    </w:p>
    <w:p w:rsidR="00834007" w:rsidRDefault="00834007">
      <w:pPr>
        <w:pStyle w:val="ConsPlusNonformat"/>
        <w:jc w:val="both"/>
      </w:pPr>
      <w:r>
        <w:t xml:space="preserve"> организацию, реализующую программы среднего профессионального образования</w:t>
      </w:r>
    </w:p>
    <w:p w:rsidR="00834007" w:rsidRDefault="00834007">
      <w:pPr>
        <w:pStyle w:val="ConsPlusNonformat"/>
        <w:jc w:val="both"/>
      </w:pPr>
      <w:r>
        <w:t xml:space="preserve">                    на территории Волгоградской области</w:t>
      </w:r>
    </w:p>
    <w:p w:rsidR="00834007" w:rsidRDefault="00834007">
      <w:pPr>
        <w:pStyle w:val="ConsPlusNonformat"/>
        <w:jc w:val="both"/>
      </w:pPr>
    </w:p>
    <w:p w:rsidR="00834007" w:rsidRDefault="00834007">
      <w:pPr>
        <w:pStyle w:val="ConsPlusNonformat"/>
        <w:jc w:val="both"/>
      </w:pPr>
      <w:r>
        <w:t>от ________________                                     N _________________</w:t>
      </w:r>
    </w:p>
    <w:p w:rsidR="00834007" w:rsidRDefault="00834007">
      <w:pPr>
        <w:pStyle w:val="ConsPlusNonformat"/>
        <w:jc w:val="both"/>
      </w:pPr>
    </w:p>
    <w:p w:rsidR="00834007" w:rsidRDefault="00834007">
      <w:pPr>
        <w:pStyle w:val="ConsPlusNonformat"/>
        <w:jc w:val="both"/>
      </w:pPr>
    </w:p>
    <w:p w:rsidR="00834007" w:rsidRDefault="00834007">
      <w:pPr>
        <w:pStyle w:val="ConsPlusNonformat"/>
        <w:jc w:val="both"/>
      </w:pPr>
      <w:r>
        <w:t xml:space="preserve">    Рассмотрев  Ваше  заявление  на обучение в образовательной организации,</w:t>
      </w:r>
    </w:p>
    <w:p w:rsidR="00834007" w:rsidRDefault="00834007">
      <w:pPr>
        <w:pStyle w:val="ConsPlusNonformat"/>
        <w:jc w:val="both"/>
      </w:pPr>
      <w:r>
        <w:t>реализующей  программы среднего профессионального образования на территории</w:t>
      </w:r>
    </w:p>
    <w:p w:rsidR="00834007" w:rsidRDefault="00834007">
      <w:pPr>
        <w:pStyle w:val="ConsPlusNonformat"/>
        <w:jc w:val="both"/>
      </w:pPr>
      <w:r>
        <w:t>Волгоградской области от             N      и прилагаемые к нему документы,</w:t>
      </w:r>
    </w:p>
    <w:p w:rsidR="00834007" w:rsidRDefault="00834007">
      <w:pPr>
        <w:pStyle w:val="ConsPlusNonformat"/>
        <w:jc w:val="both"/>
      </w:pPr>
      <w:r>
        <w:t>_________________________________________________ принято решение об отказе</w:t>
      </w:r>
    </w:p>
    <w:p w:rsidR="00834007" w:rsidRDefault="00834007">
      <w:pPr>
        <w:pStyle w:val="ConsPlusNonformat"/>
        <w:jc w:val="both"/>
      </w:pPr>
      <w:r>
        <w:t xml:space="preserve">   (наименование образовательной организации)</w:t>
      </w:r>
    </w:p>
    <w:p w:rsidR="00834007" w:rsidRDefault="00834007">
      <w:pPr>
        <w:pStyle w:val="ConsPlusNonformat"/>
        <w:jc w:val="both"/>
      </w:pPr>
      <w:r>
        <w:t>в его приеме по следующим основаниям:</w:t>
      </w:r>
    </w:p>
    <w:p w:rsidR="00834007" w:rsidRDefault="0083400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3572"/>
        <w:gridCol w:w="3061"/>
      </w:tblGrid>
      <w:tr w:rsidR="00834007">
        <w:tc>
          <w:tcPr>
            <w:tcW w:w="2438" w:type="dxa"/>
          </w:tcPr>
          <w:p w:rsidR="00834007" w:rsidRDefault="00834007">
            <w:pPr>
              <w:pStyle w:val="ConsPlusNormal"/>
              <w:jc w:val="center"/>
            </w:pPr>
            <w:r>
              <w:t>N пункта</w:t>
            </w:r>
          </w:p>
          <w:p w:rsidR="00834007" w:rsidRDefault="00834007">
            <w:pPr>
              <w:pStyle w:val="ConsPlusNormal"/>
              <w:jc w:val="center"/>
            </w:pPr>
            <w:r>
              <w:t>Административного регламента</w:t>
            </w:r>
          </w:p>
        </w:tc>
        <w:tc>
          <w:tcPr>
            <w:tcW w:w="3572" w:type="dxa"/>
          </w:tcPr>
          <w:p w:rsidR="00834007" w:rsidRDefault="00834007">
            <w:pPr>
              <w:pStyle w:val="ConsPlusNormal"/>
              <w:jc w:val="center"/>
            </w:pPr>
            <w:r>
              <w:t>Наименование основания для отказа в соответствии с единым стандартом</w:t>
            </w:r>
          </w:p>
        </w:tc>
        <w:tc>
          <w:tcPr>
            <w:tcW w:w="3061" w:type="dxa"/>
          </w:tcPr>
          <w:p w:rsidR="00834007" w:rsidRDefault="00834007">
            <w:pPr>
              <w:pStyle w:val="ConsPlusNormal"/>
              <w:jc w:val="center"/>
            </w:pPr>
            <w:r>
              <w:t>Разъяснение причин отказа в предоставлении услуги</w:t>
            </w:r>
          </w:p>
        </w:tc>
      </w:tr>
      <w:tr w:rsidR="00834007">
        <w:tc>
          <w:tcPr>
            <w:tcW w:w="2438" w:type="dxa"/>
          </w:tcPr>
          <w:p w:rsidR="00834007" w:rsidRDefault="00834007">
            <w:pPr>
              <w:pStyle w:val="ConsPlusNormal"/>
              <w:jc w:val="center"/>
            </w:pPr>
            <w:r>
              <w:t>1</w:t>
            </w:r>
          </w:p>
        </w:tc>
        <w:tc>
          <w:tcPr>
            <w:tcW w:w="3572" w:type="dxa"/>
          </w:tcPr>
          <w:p w:rsidR="00834007" w:rsidRDefault="00834007">
            <w:pPr>
              <w:pStyle w:val="ConsPlusNormal"/>
              <w:jc w:val="center"/>
            </w:pPr>
            <w:r>
              <w:t>2</w:t>
            </w:r>
          </w:p>
        </w:tc>
        <w:tc>
          <w:tcPr>
            <w:tcW w:w="3061" w:type="dxa"/>
          </w:tcPr>
          <w:p w:rsidR="00834007" w:rsidRDefault="00834007">
            <w:pPr>
              <w:pStyle w:val="ConsPlusNormal"/>
              <w:jc w:val="center"/>
            </w:pPr>
            <w:r>
              <w:t>3</w:t>
            </w:r>
          </w:p>
        </w:tc>
      </w:tr>
      <w:tr w:rsidR="00834007">
        <w:tc>
          <w:tcPr>
            <w:tcW w:w="2438" w:type="dxa"/>
          </w:tcPr>
          <w:p w:rsidR="00834007" w:rsidRDefault="00834007">
            <w:pPr>
              <w:pStyle w:val="ConsPlusNormal"/>
            </w:pPr>
          </w:p>
        </w:tc>
        <w:tc>
          <w:tcPr>
            <w:tcW w:w="3572" w:type="dxa"/>
          </w:tcPr>
          <w:p w:rsidR="00834007" w:rsidRDefault="00834007">
            <w:pPr>
              <w:pStyle w:val="ConsPlusNormal"/>
            </w:pPr>
          </w:p>
        </w:tc>
        <w:tc>
          <w:tcPr>
            <w:tcW w:w="3061" w:type="dxa"/>
          </w:tcPr>
          <w:p w:rsidR="00834007" w:rsidRDefault="00834007">
            <w:pPr>
              <w:pStyle w:val="ConsPlusNormal"/>
            </w:pPr>
          </w:p>
        </w:tc>
      </w:tr>
    </w:tbl>
    <w:p w:rsidR="00834007" w:rsidRDefault="00834007">
      <w:pPr>
        <w:pStyle w:val="ConsPlusNormal"/>
        <w:jc w:val="both"/>
      </w:pPr>
    </w:p>
    <w:p w:rsidR="00834007" w:rsidRDefault="00834007">
      <w:pPr>
        <w:pStyle w:val="ConsPlusNonformat"/>
        <w:jc w:val="both"/>
      </w:pPr>
      <w:r>
        <w:t xml:space="preserve">    Дополнительная информация: ___________________________________________.</w:t>
      </w:r>
    </w:p>
    <w:p w:rsidR="00834007" w:rsidRDefault="00834007">
      <w:pPr>
        <w:pStyle w:val="ConsPlusNonformat"/>
        <w:jc w:val="both"/>
      </w:pPr>
    </w:p>
    <w:p w:rsidR="00834007" w:rsidRDefault="00834007">
      <w:pPr>
        <w:pStyle w:val="ConsPlusNonformat"/>
        <w:jc w:val="both"/>
      </w:pPr>
      <w:r>
        <w:t xml:space="preserve">    Вы вправе повторно обратиться в _______________________________________</w:t>
      </w:r>
    </w:p>
    <w:p w:rsidR="00834007" w:rsidRDefault="00834007">
      <w:pPr>
        <w:pStyle w:val="ConsPlusNonformat"/>
        <w:jc w:val="both"/>
      </w:pPr>
      <w:r>
        <w:t xml:space="preserve">                                 (наименование образовательной организации)</w:t>
      </w:r>
    </w:p>
    <w:p w:rsidR="00834007" w:rsidRDefault="00834007">
      <w:pPr>
        <w:pStyle w:val="ConsPlusNonformat"/>
        <w:jc w:val="both"/>
      </w:pPr>
      <w:r>
        <w:t>с заявлением о предоставлении Услуги после устранения указанных нарушений.</w:t>
      </w:r>
    </w:p>
    <w:p w:rsidR="00834007" w:rsidRDefault="00834007">
      <w:pPr>
        <w:pStyle w:val="ConsPlusNonformat"/>
        <w:jc w:val="both"/>
      </w:pPr>
      <w:r>
        <w:t xml:space="preserve">    Данный   отказ   может   быть  обжалован  в  досудебном  порядке  путем</w:t>
      </w:r>
    </w:p>
    <w:p w:rsidR="00834007" w:rsidRDefault="00834007">
      <w:pPr>
        <w:pStyle w:val="ConsPlusNonformat"/>
        <w:jc w:val="both"/>
      </w:pPr>
      <w:r>
        <w:t>направления  жалобы  в  комитет  образования,  науки  и молодежной политики</w:t>
      </w:r>
    </w:p>
    <w:p w:rsidR="00834007" w:rsidRDefault="00834007">
      <w:pPr>
        <w:pStyle w:val="ConsPlusNonformat"/>
        <w:jc w:val="both"/>
      </w:pPr>
      <w:r>
        <w:t>Волгоградской области, а также в судебном порядке.</w:t>
      </w:r>
    </w:p>
    <w:p w:rsidR="00834007" w:rsidRDefault="00834007">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40"/>
        <w:gridCol w:w="5041"/>
      </w:tblGrid>
      <w:tr w:rsidR="00834007">
        <w:tc>
          <w:tcPr>
            <w:tcW w:w="3685" w:type="dxa"/>
            <w:tcBorders>
              <w:top w:val="nil"/>
              <w:left w:val="nil"/>
              <w:right w:val="nil"/>
            </w:tcBorders>
          </w:tcPr>
          <w:p w:rsidR="00834007" w:rsidRDefault="00834007">
            <w:pPr>
              <w:pStyle w:val="ConsPlusNormal"/>
            </w:pPr>
          </w:p>
        </w:tc>
        <w:tc>
          <w:tcPr>
            <w:tcW w:w="340" w:type="dxa"/>
            <w:vMerge w:val="restart"/>
            <w:tcBorders>
              <w:top w:val="nil"/>
              <w:left w:val="nil"/>
              <w:bottom w:val="nil"/>
              <w:right w:val="single" w:sz="4" w:space="0" w:color="auto"/>
            </w:tcBorders>
          </w:tcPr>
          <w:p w:rsidR="00834007" w:rsidRDefault="00834007">
            <w:pPr>
              <w:pStyle w:val="ConsPlusNormal"/>
            </w:pPr>
          </w:p>
        </w:tc>
        <w:tc>
          <w:tcPr>
            <w:tcW w:w="5041" w:type="dxa"/>
            <w:vMerge w:val="restart"/>
            <w:tcBorders>
              <w:left w:val="single" w:sz="4" w:space="0" w:color="auto"/>
              <w:right w:val="single" w:sz="4" w:space="0" w:color="auto"/>
            </w:tcBorders>
            <w:vAlign w:val="center"/>
          </w:tcPr>
          <w:p w:rsidR="00834007" w:rsidRDefault="00834007">
            <w:pPr>
              <w:pStyle w:val="ConsPlusNormal"/>
            </w:pPr>
            <w:r>
              <w:t>Сведения об электронной подписи</w:t>
            </w:r>
          </w:p>
        </w:tc>
      </w:tr>
      <w:tr w:rsidR="00834007">
        <w:tc>
          <w:tcPr>
            <w:tcW w:w="3685" w:type="dxa"/>
            <w:tcBorders>
              <w:left w:val="nil"/>
              <w:bottom w:val="nil"/>
              <w:right w:val="nil"/>
            </w:tcBorders>
          </w:tcPr>
          <w:p w:rsidR="00834007" w:rsidRDefault="00834007">
            <w:pPr>
              <w:pStyle w:val="ConsPlusNormal"/>
            </w:pPr>
            <w:r>
              <w:rPr>
                <w:i/>
              </w:rPr>
              <w:t>Должность и ФИО сотрудника, принявшего решение</w:t>
            </w:r>
          </w:p>
        </w:tc>
        <w:tc>
          <w:tcPr>
            <w:tcW w:w="340" w:type="dxa"/>
            <w:vMerge/>
            <w:tcBorders>
              <w:top w:val="nil"/>
              <w:left w:val="nil"/>
              <w:bottom w:val="nil"/>
              <w:right w:val="single" w:sz="4" w:space="0" w:color="auto"/>
            </w:tcBorders>
          </w:tcPr>
          <w:p w:rsidR="00834007" w:rsidRDefault="00834007">
            <w:pPr>
              <w:pStyle w:val="ConsPlusNormal"/>
            </w:pPr>
          </w:p>
        </w:tc>
        <w:tc>
          <w:tcPr>
            <w:tcW w:w="5041" w:type="dxa"/>
            <w:vMerge/>
            <w:tcBorders>
              <w:left w:val="single" w:sz="4" w:space="0" w:color="auto"/>
              <w:right w:val="single" w:sz="4" w:space="0" w:color="auto"/>
            </w:tcBorders>
          </w:tcPr>
          <w:p w:rsidR="00834007" w:rsidRDefault="00834007">
            <w:pPr>
              <w:pStyle w:val="ConsPlusNormal"/>
            </w:pPr>
          </w:p>
        </w:tc>
      </w:tr>
    </w:tbl>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4</w:t>
      </w:r>
    </w:p>
    <w:p w:rsidR="00834007" w:rsidRDefault="00834007">
      <w:pPr>
        <w:pStyle w:val="ConsPlusNormal"/>
        <w:jc w:val="right"/>
      </w:pPr>
      <w:r>
        <w:t>к Административному регламенту</w:t>
      </w:r>
    </w:p>
    <w:p w:rsidR="00834007" w:rsidRDefault="00834007">
      <w:pPr>
        <w:pStyle w:val="ConsPlusNormal"/>
        <w:jc w:val="right"/>
      </w:pPr>
      <w:r>
        <w:lastRenderedPageBreak/>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t>на территории Волгоградской области</w:t>
      </w:r>
    </w:p>
    <w:p w:rsidR="00834007" w:rsidRDefault="00834007">
      <w:pPr>
        <w:pStyle w:val="ConsPlusNormal"/>
        <w:jc w:val="both"/>
      </w:pPr>
    </w:p>
    <w:p w:rsidR="00834007" w:rsidRDefault="00834007">
      <w:pPr>
        <w:pStyle w:val="ConsPlusNonformat"/>
        <w:jc w:val="both"/>
      </w:pPr>
      <w:r>
        <w:t>ФОРМА 1</w:t>
      </w:r>
    </w:p>
    <w:p w:rsidR="00834007" w:rsidRDefault="00834007">
      <w:pPr>
        <w:pStyle w:val="ConsPlusNonformat"/>
        <w:jc w:val="both"/>
      </w:pPr>
    </w:p>
    <w:p w:rsidR="00834007" w:rsidRDefault="00834007">
      <w:pPr>
        <w:pStyle w:val="ConsPlusNonformat"/>
        <w:jc w:val="both"/>
      </w:pPr>
      <w:bookmarkStart w:id="21" w:name="P1163"/>
      <w:bookmarkEnd w:id="21"/>
      <w:r>
        <w:t xml:space="preserve">                                 РАСПИСКА</w:t>
      </w:r>
    </w:p>
    <w:p w:rsidR="00834007" w:rsidRDefault="00834007">
      <w:pPr>
        <w:pStyle w:val="ConsPlusNonformat"/>
        <w:jc w:val="both"/>
      </w:pPr>
    </w:p>
    <w:p w:rsidR="00834007" w:rsidRDefault="00834007">
      <w:pPr>
        <w:pStyle w:val="ConsPlusNonformat"/>
        <w:jc w:val="both"/>
      </w:pPr>
      <w:r>
        <w:t xml:space="preserve"> о приеме заявления на обучение в образовательной организации, реализующей</w:t>
      </w:r>
    </w:p>
    <w:p w:rsidR="00834007" w:rsidRDefault="00834007">
      <w:pPr>
        <w:pStyle w:val="ConsPlusNonformat"/>
        <w:jc w:val="both"/>
      </w:pPr>
      <w:r>
        <w:t xml:space="preserve">      программы среднего профессионального образования на территории</w:t>
      </w:r>
    </w:p>
    <w:p w:rsidR="00834007" w:rsidRDefault="00834007">
      <w:pPr>
        <w:pStyle w:val="ConsPlusNonformat"/>
        <w:jc w:val="both"/>
      </w:pPr>
      <w:r>
        <w:t xml:space="preserve">                           Волгоградской области</w:t>
      </w:r>
    </w:p>
    <w:p w:rsidR="00834007" w:rsidRDefault="00834007">
      <w:pPr>
        <w:pStyle w:val="ConsPlusNonformat"/>
        <w:jc w:val="both"/>
      </w:pPr>
    </w:p>
    <w:p w:rsidR="00834007" w:rsidRDefault="00834007">
      <w:pPr>
        <w:pStyle w:val="ConsPlusNonformat"/>
        <w:jc w:val="both"/>
      </w:pPr>
      <w:r>
        <w:t xml:space="preserve">                               Добрый день!</w:t>
      </w:r>
    </w:p>
    <w:p w:rsidR="00834007" w:rsidRDefault="00834007">
      <w:pPr>
        <w:pStyle w:val="ConsPlusNonformat"/>
        <w:jc w:val="both"/>
      </w:pPr>
    </w:p>
    <w:p w:rsidR="00834007" w:rsidRDefault="00834007">
      <w:pPr>
        <w:pStyle w:val="ConsPlusNonformat"/>
        <w:jc w:val="both"/>
      </w:pPr>
      <w:r>
        <w:t xml:space="preserve">    Ваше  заявление  на обучение в образовательной организации, реализующей</w:t>
      </w:r>
    </w:p>
    <w:p w:rsidR="00834007" w:rsidRDefault="00834007">
      <w:pPr>
        <w:pStyle w:val="ConsPlusNonformat"/>
        <w:jc w:val="both"/>
      </w:pPr>
      <w:r>
        <w:t>программы  среднего  профессионального  образования,  зарегистрировано  под</w:t>
      </w:r>
    </w:p>
    <w:p w:rsidR="00834007" w:rsidRDefault="00834007">
      <w:pPr>
        <w:pStyle w:val="ConsPlusNonformat"/>
        <w:jc w:val="both"/>
      </w:pPr>
      <w:r>
        <w:t>номером ________________.</w:t>
      </w:r>
    </w:p>
    <w:p w:rsidR="00834007" w:rsidRDefault="00834007">
      <w:pPr>
        <w:pStyle w:val="ConsPlusNonformat"/>
        <w:jc w:val="both"/>
      </w:pPr>
    </w:p>
    <w:p w:rsidR="00834007" w:rsidRDefault="00834007">
      <w:pPr>
        <w:pStyle w:val="ConsPlusNonformat"/>
        <w:jc w:val="both"/>
      </w:pPr>
      <w:r>
        <w:t>Данные Заявления:</w:t>
      </w:r>
    </w:p>
    <w:p w:rsidR="00834007" w:rsidRDefault="00834007">
      <w:pPr>
        <w:pStyle w:val="ConsPlusNonformat"/>
        <w:jc w:val="both"/>
      </w:pPr>
    </w:p>
    <w:p w:rsidR="00834007" w:rsidRDefault="00834007">
      <w:pPr>
        <w:pStyle w:val="ConsPlusNonformat"/>
        <w:jc w:val="both"/>
      </w:pPr>
      <w:r>
        <w:t>Дата регистрации: ________________________________________.</w:t>
      </w:r>
    </w:p>
    <w:p w:rsidR="00834007" w:rsidRDefault="00834007">
      <w:pPr>
        <w:pStyle w:val="ConsPlusNonformat"/>
        <w:jc w:val="both"/>
      </w:pPr>
    </w:p>
    <w:p w:rsidR="00834007" w:rsidRDefault="00834007">
      <w:pPr>
        <w:pStyle w:val="ConsPlusNonformat"/>
        <w:jc w:val="both"/>
      </w:pPr>
      <w:r>
        <w:t>Время регистрации: _______________________________________.</w:t>
      </w:r>
    </w:p>
    <w:p w:rsidR="00834007" w:rsidRDefault="00834007">
      <w:pPr>
        <w:pStyle w:val="ConsPlusNonformat"/>
        <w:jc w:val="both"/>
      </w:pPr>
    </w:p>
    <w:p w:rsidR="00834007" w:rsidRDefault="00834007">
      <w:pPr>
        <w:pStyle w:val="ConsPlusNonformat"/>
        <w:jc w:val="both"/>
      </w:pPr>
      <w:r>
        <w:t>Образовательная организация: _____________________________.</w:t>
      </w:r>
    </w:p>
    <w:p w:rsidR="00834007" w:rsidRDefault="00834007">
      <w:pPr>
        <w:pStyle w:val="ConsPlusNonformat"/>
        <w:jc w:val="both"/>
      </w:pPr>
    </w:p>
    <w:p w:rsidR="00834007" w:rsidRDefault="00834007">
      <w:pPr>
        <w:pStyle w:val="ConsPlusNonformat"/>
        <w:jc w:val="both"/>
      </w:pPr>
      <w:r>
        <w:t>ФИО (последнее - при наличии) заявителя: _________________.</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nformat"/>
        <w:jc w:val="both"/>
      </w:pPr>
      <w:r>
        <w:t>ФОРМА 2</w:t>
      </w:r>
    </w:p>
    <w:p w:rsidR="00834007" w:rsidRDefault="00834007">
      <w:pPr>
        <w:pStyle w:val="ConsPlusNonformat"/>
        <w:jc w:val="both"/>
      </w:pPr>
    </w:p>
    <w:p w:rsidR="00834007" w:rsidRDefault="00834007">
      <w:pPr>
        <w:pStyle w:val="ConsPlusNonformat"/>
        <w:jc w:val="both"/>
      </w:pPr>
      <w:bookmarkStart w:id="22" w:name="P1189"/>
      <w:bookmarkEnd w:id="22"/>
      <w:r>
        <w:t xml:space="preserve">                                УВЕДОМЛЕНИЕ</w:t>
      </w:r>
    </w:p>
    <w:p w:rsidR="00834007" w:rsidRDefault="00834007">
      <w:pPr>
        <w:pStyle w:val="ConsPlusNonformat"/>
        <w:jc w:val="both"/>
      </w:pPr>
    </w:p>
    <w:p w:rsidR="00834007" w:rsidRDefault="00834007">
      <w:pPr>
        <w:pStyle w:val="ConsPlusNonformat"/>
        <w:jc w:val="both"/>
      </w:pPr>
      <w:r>
        <w:t xml:space="preserve">    о регистрации заявления на обучение в образовательной организации,</w:t>
      </w:r>
    </w:p>
    <w:p w:rsidR="00834007" w:rsidRDefault="00834007">
      <w:pPr>
        <w:pStyle w:val="ConsPlusNonformat"/>
        <w:jc w:val="both"/>
      </w:pPr>
      <w:r>
        <w:t>реализующей программы среднего профессионального образования на территории</w:t>
      </w:r>
    </w:p>
    <w:p w:rsidR="00834007" w:rsidRDefault="00834007">
      <w:pPr>
        <w:pStyle w:val="ConsPlusNonformat"/>
        <w:jc w:val="both"/>
      </w:pPr>
      <w:r>
        <w:t xml:space="preserve">                           Волгоградской области</w:t>
      </w:r>
    </w:p>
    <w:p w:rsidR="00834007" w:rsidRDefault="00834007">
      <w:pPr>
        <w:pStyle w:val="ConsPlusNonformat"/>
        <w:jc w:val="both"/>
      </w:pPr>
    </w:p>
    <w:p w:rsidR="00834007" w:rsidRDefault="00834007">
      <w:pPr>
        <w:pStyle w:val="ConsPlusNonformat"/>
        <w:jc w:val="both"/>
      </w:pPr>
      <w:r>
        <w:t xml:space="preserve">                               Добрый день!</w:t>
      </w:r>
    </w:p>
    <w:p w:rsidR="00834007" w:rsidRDefault="00834007">
      <w:pPr>
        <w:pStyle w:val="ConsPlusNonformat"/>
        <w:jc w:val="both"/>
      </w:pPr>
    </w:p>
    <w:p w:rsidR="00834007" w:rsidRDefault="00834007">
      <w:pPr>
        <w:pStyle w:val="ConsPlusNonformat"/>
        <w:jc w:val="both"/>
      </w:pPr>
      <w:r>
        <w:t xml:space="preserve">    Ваше  заявление  на обучение в образовательной организации, реализующей</w:t>
      </w:r>
    </w:p>
    <w:p w:rsidR="00834007" w:rsidRDefault="00834007">
      <w:pPr>
        <w:pStyle w:val="ConsPlusNonformat"/>
        <w:jc w:val="both"/>
      </w:pPr>
      <w:r>
        <w:t>программы  среднего  профессионального  образования,  зарегистрировано  под</w:t>
      </w:r>
    </w:p>
    <w:p w:rsidR="00834007" w:rsidRDefault="00834007">
      <w:pPr>
        <w:pStyle w:val="ConsPlusNonformat"/>
        <w:jc w:val="both"/>
      </w:pPr>
      <w:r>
        <w:t>номером ________________.</w:t>
      </w:r>
    </w:p>
    <w:p w:rsidR="00834007" w:rsidRDefault="00834007">
      <w:pPr>
        <w:pStyle w:val="ConsPlusNonformat"/>
        <w:jc w:val="both"/>
      </w:pPr>
    </w:p>
    <w:p w:rsidR="00834007" w:rsidRDefault="00834007">
      <w:pPr>
        <w:pStyle w:val="ConsPlusNonformat"/>
        <w:jc w:val="both"/>
      </w:pPr>
      <w:r>
        <w:t>Данные Заявления:</w:t>
      </w:r>
    </w:p>
    <w:p w:rsidR="00834007" w:rsidRDefault="00834007">
      <w:pPr>
        <w:pStyle w:val="ConsPlusNonformat"/>
        <w:jc w:val="both"/>
      </w:pPr>
    </w:p>
    <w:p w:rsidR="00834007" w:rsidRDefault="00834007">
      <w:pPr>
        <w:pStyle w:val="ConsPlusNonformat"/>
        <w:jc w:val="both"/>
      </w:pPr>
      <w:r>
        <w:t>Дата регистрации: ________________________________________.</w:t>
      </w:r>
    </w:p>
    <w:p w:rsidR="00834007" w:rsidRDefault="00834007">
      <w:pPr>
        <w:pStyle w:val="ConsPlusNonformat"/>
        <w:jc w:val="both"/>
      </w:pPr>
    </w:p>
    <w:p w:rsidR="00834007" w:rsidRDefault="00834007">
      <w:pPr>
        <w:pStyle w:val="ConsPlusNonformat"/>
        <w:jc w:val="both"/>
      </w:pPr>
      <w:r>
        <w:t>Время регистрации: _______________________________________.</w:t>
      </w:r>
    </w:p>
    <w:p w:rsidR="00834007" w:rsidRDefault="00834007">
      <w:pPr>
        <w:pStyle w:val="ConsPlusNonformat"/>
        <w:jc w:val="both"/>
      </w:pPr>
    </w:p>
    <w:p w:rsidR="00834007" w:rsidRDefault="00834007">
      <w:pPr>
        <w:pStyle w:val="ConsPlusNonformat"/>
        <w:jc w:val="both"/>
      </w:pPr>
      <w:r>
        <w:t>Образовательная организация: _____________________________.</w:t>
      </w:r>
    </w:p>
    <w:p w:rsidR="00834007" w:rsidRDefault="00834007">
      <w:pPr>
        <w:pStyle w:val="ConsPlusNonformat"/>
        <w:jc w:val="both"/>
      </w:pPr>
    </w:p>
    <w:p w:rsidR="00834007" w:rsidRDefault="00834007">
      <w:pPr>
        <w:pStyle w:val="ConsPlusNonformat"/>
        <w:jc w:val="both"/>
      </w:pPr>
      <w:r>
        <w:t>ФИО (последнее - при наличии) заявителя: _________________.</w:t>
      </w:r>
    </w:p>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5</w:t>
      </w:r>
    </w:p>
    <w:p w:rsidR="00834007" w:rsidRDefault="00834007">
      <w:pPr>
        <w:pStyle w:val="ConsPlusNormal"/>
        <w:jc w:val="right"/>
      </w:pPr>
      <w:r>
        <w:t>к Административному регламенту</w:t>
      </w:r>
    </w:p>
    <w:p w:rsidR="00834007" w:rsidRDefault="00834007">
      <w:pPr>
        <w:pStyle w:val="ConsPlusNormal"/>
        <w:jc w:val="right"/>
      </w:pPr>
      <w:r>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t>на территории Волгоградской области</w:t>
      </w:r>
    </w:p>
    <w:p w:rsidR="00834007" w:rsidRDefault="00834007">
      <w:pPr>
        <w:pStyle w:val="ConsPlusNormal"/>
        <w:jc w:val="both"/>
      </w:pPr>
    </w:p>
    <w:p w:rsidR="00834007" w:rsidRDefault="00834007">
      <w:pPr>
        <w:pStyle w:val="ConsPlusTitle"/>
        <w:jc w:val="center"/>
      </w:pPr>
      <w:bookmarkStart w:id="23" w:name="P1228"/>
      <w:bookmarkEnd w:id="23"/>
      <w:r>
        <w:t>ПЕРЕЧЕНЬ</w:t>
      </w:r>
    </w:p>
    <w:p w:rsidR="00834007" w:rsidRDefault="00834007">
      <w:pPr>
        <w:pStyle w:val="ConsPlusTitle"/>
        <w:jc w:val="center"/>
      </w:pPr>
      <w:r>
        <w:t>НОРМАТИВНЫХ ПРАВОВЫХ АКТОВ, РЕГУЛИРУЮЩИХ ПРЕДОСТАВЛЕНИЕ</w:t>
      </w:r>
    </w:p>
    <w:p w:rsidR="00834007" w:rsidRDefault="00834007">
      <w:pPr>
        <w:pStyle w:val="ConsPlusTitle"/>
        <w:jc w:val="center"/>
      </w:pPr>
      <w:r>
        <w:t>УСЛУГИ (С УКАЗАНИЕМ ИХ РЕКВИЗИТОВ И ИСТОЧНИКОВ ОФИЦИАЛЬНОГО</w:t>
      </w:r>
    </w:p>
    <w:p w:rsidR="00834007" w:rsidRDefault="00834007">
      <w:pPr>
        <w:pStyle w:val="ConsPlusTitle"/>
        <w:jc w:val="center"/>
      </w:pPr>
      <w:r>
        <w:t>ОПУБЛИКОВАНИЯ)</w:t>
      </w:r>
    </w:p>
    <w:p w:rsidR="00834007" w:rsidRDefault="00834007">
      <w:pPr>
        <w:pStyle w:val="ConsPlusNormal"/>
        <w:jc w:val="both"/>
      </w:pPr>
    </w:p>
    <w:p w:rsidR="00834007" w:rsidRDefault="00834007">
      <w:pPr>
        <w:pStyle w:val="ConsPlusNormal"/>
        <w:ind w:firstLine="540"/>
        <w:jc w:val="both"/>
      </w:pPr>
      <w:r>
        <w:t xml:space="preserve">1. </w:t>
      </w:r>
      <w:hyperlink r:id="rId28">
        <w:r>
          <w:rPr>
            <w:color w:val="0000FF"/>
          </w:rPr>
          <w:t>Конституция</w:t>
        </w:r>
      </w:hyperlink>
      <w:r>
        <w:t xml:space="preserve"> Российской Федерации ("Российская газета", 25.12.1993, N 237, официальный интернет-портал правовой информации http://www.pravo.gov.ru, 01.08.2014, 04.07.2020, "Собрание законодательства Российской Федерации", 04.08.2014, N 31, ст. 4398);</w:t>
      </w:r>
    </w:p>
    <w:p w:rsidR="00834007" w:rsidRDefault="00834007">
      <w:pPr>
        <w:pStyle w:val="ConsPlusNormal"/>
        <w:spacing w:before="220"/>
        <w:ind w:firstLine="540"/>
        <w:jc w:val="both"/>
      </w:pPr>
      <w:r>
        <w:t xml:space="preserve">2. 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Российской Федерации", 02.08.2010, N 31, ст. 4179);</w:t>
      </w:r>
    </w:p>
    <w:p w:rsidR="00834007" w:rsidRDefault="00834007">
      <w:pPr>
        <w:pStyle w:val="ConsPlusNormal"/>
        <w:spacing w:before="220"/>
        <w:ind w:firstLine="540"/>
        <w:jc w:val="both"/>
      </w:pPr>
      <w:r>
        <w:t xml:space="preserve">3. Федеральный </w:t>
      </w:r>
      <w:hyperlink r:id="rId30">
        <w:r>
          <w:rPr>
            <w:color w:val="0000FF"/>
          </w:rPr>
          <w:t>закон</w:t>
        </w:r>
      </w:hyperlink>
      <w:r>
        <w:t xml:space="preserve"> от 27.07.2006 N 149-ФЗ "Об информации, информационных технологиях и о защите информации" ("Российская газета", N 165, 29.07.2006, "Собрание законодательства Российской Федерации", 31.07.2006, N 31 (1 ч.), ст. 3448, "Парламентская газета", N 126-127, 03.08.2006);</w:t>
      </w:r>
    </w:p>
    <w:p w:rsidR="00834007" w:rsidRDefault="00834007">
      <w:pPr>
        <w:pStyle w:val="ConsPlusNormal"/>
        <w:spacing w:before="220"/>
        <w:ind w:firstLine="540"/>
        <w:jc w:val="both"/>
      </w:pPr>
      <w:r>
        <w:t xml:space="preserve">4. Федеральный </w:t>
      </w:r>
      <w:hyperlink r:id="rId31">
        <w:r>
          <w:rPr>
            <w:color w:val="0000FF"/>
          </w:rPr>
          <w:t>закон</w:t>
        </w:r>
      </w:hyperlink>
      <w:r>
        <w:t xml:space="preserve"> от 27.07.2006 N 152-ФЗ "О персональных данных" ("Российская газета", N 165, 29.07.2006, "Собрание законодательства Российской Федерации", 31.07.2006, N 31 (1 ч.), ст. 3451, "Парламентская газета" N 126-127, 03.08.2006);</w:t>
      </w:r>
    </w:p>
    <w:p w:rsidR="00834007" w:rsidRDefault="00834007">
      <w:pPr>
        <w:pStyle w:val="ConsPlusNormal"/>
        <w:spacing w:before="220"/>
        <w:ind w:firstLine="540"/>
        <w:jc w:val="both"/>
      </w:pPr>
      <w:r>
        <w:t xml:space="preserve">5. Федеральный </w:t>
      </w:r>
      <w:hyperlink r:id="rId32">
        <w:r>
          <w:rPr>
            <w:color w:val="0000FF"/>
          </w:rPr>
          <w:t>закон</w:t>
        </w:r>
      </w:hyperlink>
      <w:r>
        <w:t xml:space="preserve"> от 06.04.2011 N 63-ФЗ "Об электронной подписи" ("Парламентская газета", N 17, 08-14.04.2011, "Российская газета", N 75, 08.04.2011, "Собрание законодательства Российской Федерации", 11.04.2011, N 15, ст. 2036);</w:t>
      </w:r>
    </w:p>
    <w:p w:rsidR="00834007" w:rsidRDefault="00834007">
      <w:pPr>
        <w:pStyle w:val="ConsPlusNormal"/>
        <w:spacing w:before="220"/>
        <w:ind w:firstLine="540"/>
        <w:jc w:val="both"/>
      </w:pPr>
      <w:r>
        <w:t xml:space="preserve">6. Федеральный </w:t>
      </w:r>
      <w:hyperlink r:id="rId33">
        <w:r>
          <w:rPr>
            <w:color w:val="0000FF"/>
          </w:rPr>
          <w:t>закон</w:t>
        </w:r>
      </w:hyperlink>
      <w:r>
        <w:t xml:space="preserve"> от 21.12.2012 N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N 53 (ч. 1), ст. 7598, "Российская газета", 31.12.2012, N 303);</w:t>
      </w:r>
    </w:p>
    <w:p w:rsidR="00834007" w:rsidRDefault="00834007">
      <w:pPr>
        <w:pStyle w:val="ConsPlusNormal"/>
        <w:spacing w:before="220"/>
        <w:ind w:firstLine="540"/>
        <w:jc w:val="both"/>
      </w:pPr>
      <w:r>
        <w:t xml:space="preserve">7. Федеральный </w:t>
      </w:r>
      <w:hyperlink r:id="rId34">
        <w:r>
          <w:rPr>
            <w:color w:val="0000FF"/>
          </w:rPr>
          <w:t>закон</w:t>
        </w:r>
      </w:hyperlink>
      <w:r>
        <w:t xml:space="preserve"> от 25.07.2002 N 115-ФЗ "О правовом положении иностранных граждан в Российской Федерации" ("Собрание законодательства Российской Федерации", 29.07.2002, N 30, ст. 3032, "Российская газета", 31.07.2002, N 140, "Парламентская газета", N 144, 31.07.2002);</w:t>
      </w:r>
    </w:p>
    <w:p w:rsidR="00834007" w:rsidRDefault="00834007">
      <w:pPr>
        <w:pStyle w:val="ConsPlusNormal"/>
        <w:spacing w:before="220"/>
        <w:ind w:firstLine="540"/>
        <w:jc w:val="both"/>
      </w:pPr>
      <w:r>
        <w:t xml:space="preserve">8. Семейный </w:t>
      </w:r>
      <w:hyperlink r:id="rId35">
        <w:r>
          <w:rPr>
            <w:color w:val="0000FF"/>
          </w:rPr>
          <w:t>кодекс</w:t>
        </w:r>
      </w:hyperlink>
      <w:r>
        <w:t xml:space="preserve"> Российской Федерации от 29.12.1995 N 223-ФЗ ("Собрание законодательства Российской Федерации", 01.01.1996, N 1, ст. 16, "Российская газета", N 17, 27.01.1996);</w:t>
      </w:r>
    </w:p>
    <w:p w:rsidR="00834007" w:rsidRDefault="00834007">
      <w:pPr>
        <w:pStyle w:val="ConsPlusNormal"/>
        <w:spacing w:before="220"/>
        <w:ind w:firstLine="540"/>
        <w:jc w:val="both"/>
      </w:pPr>
      <w:r>
        <w:t xml:space="preserve">9. Федеральный </w:t>
      </w:r>
      <w:hyperlink r:id="rId36">
        <w:r>
          <w:rPr>
            <w:color w:val="0000FF"/>
          </w:rPr>
          <w:t>закон</w:t>
        </w:r>
      </w:hyperlink>
      <w:r>
        <w:t xml:space="preserve"> от 21.12.1996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23.12.1996, N 52, ст. 5880, "Российская газета");</w:t>
      </w:r>
    </w:p>
    <w:p w:rsidR="00834007" w:rsidRDefault="00834007">
      <w:pPr>
        <w:pStyle w:val="ConsPlusNormal"/>
        <w:spacing w:before="220"/>
        <w:ind w:firstLine="540"/>
        <w:jc w:val="both"/>
      </w:pPr>
      <w:r>
        <w:lastRenderedPageBreak/>
        <w:t xml:space="preserve">10. Федеральный </w:t>
      </w:r>
      <w:hyperlink r:id="rId37">
        <w:r>
          <w:rPr>
            <w:color w:val="0000FF"/>
          </w:rPr>
          <w:t>закон</w:t>
        </w:r>
      </w:hyperlink>
      <w:r>
        <w:t xml:space="preserve"> 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70-71, 11.05.2006);</w:t>
      </w:r>
    </w:p>
    <w:p w:rsidR="00834007" w:rsidRDefault="00834007">
      <w:pPr>
        <w:pStyle w:val="ConsPlusNormal"/>
        <w:spacing w:before="220"/>
        <w:ind w:firstLine="540"/>
        <w:jc w:val="both"/>
      </w:pPr>
      <w:r>
        <w:t xml:space="preserve">11. </w:t>
      </w:r>
      <w:hyperlink r:id="rId38">
        <w:r>
          <w:rPr>
            <w:color w:val="0000FF"/>
          </w:rPr>
          <w:t>Закон</w:t>
        </w:r>
      </w:hyperlink>
      <w:r>
        <w:t xml:space="preserve"> Российской Федерации от 19.02.1993 N 4528-1 "О беженцах" ("Российская Газета", N 126, 03.06.1997, Ведомости Съезда народных депутатов Российской Федерации и Верховного Совета Российской Федерации, 25.03.1993, N 12, ст. 425);</w:t>
      </w:r>
    </w:p>
    <w:p w:rsidR="00834007" w:rsidRDefault="00834007">
      <w:pPr>
        <w:pStyle w:val="ConsPlusNormal"/>
        <w:spacing w:before="220"/>
        <w:ind w:firstLine="540"/>
        <w:jc w:val="both"/>
      </w:pPr>
      <w:r>
        <w:t xml:space="preserve">12. </w:t>
      </w:r>
      <w:hyperlink r:id="rId39">
        <w:r>
          <w:rPr>
            <w:color w:val="0000FF"/>
          </w:rPr>
          <w:t>Закон</w:t>
        </w:r>
      </w:hyperlink>
      <w:r>
        <w:t xml:space="preserve"> Российской Федерации от 19.02.1993 N 4530-1 "О вынужденных переселенцах" (Ведомости Съезда народных депутатов Российской Федерации и Верховного Совета Российской Федерации, 25.03.1993, N 12, ст. 427);</w:t>
      </w:r>
    </w:p>
    <w:p w:rsidR="00834007" w:rsidRDefault="00834007">
      <w:pPr>
        <w:pStyle w:val="ConsPlusNormal"/>
        <w:spacing w:before="220"/>
        <w:ind w:firstLine="540"/>
        <w:jc w:val="both"/>
      </w:pPr>
      <w:r>
        <w:t xml:space="preserve">13. </w:t>
      </w:r>
      <w:hyperlink r:id="rId40">
        <w:r>
          <w:rPr>
            <w:color w:val="0000FF"/>
          </w:rPr>
          <w:t>Постановление</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834007" w:rsidRDefault="00834007">
      <w:pPr>
        <w:pStyle w:val="ConsPlusNormal"/>
        <w:spacing w:before="220"/>
        <w:ind w:firstLine="540"/>
        <w:jc w:val="both"/>
      </w:pPr>
      <w:r>
        <w:t xml:space="preserve">14. </w:t>
      </w:r>
      <w:hyperlink r:id="rId41">
        <w:r>
          <w:rPr>
            <w:color w:val="0000FF"/>
          </w:rPr>
          <w:t>Постановление</w:t>
        </w:r>
      </w:hyperlink>
      <w: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 377);</w:t>
      </w:r>
    </w:p>
    <w:p w:rsidR="00834007" w:rsidRDefault="00834007">
      <w:pPr>
        <w:pStyle w:val="ConsPlusNormal"/>
        <w:spacing w:before="220"/>
        <w:ind w:firstLine="540"/>
        <w:jc w:val="both"/>
      </w:pPr>
      <w:r>
        <w:t xml:space="preserve">15. </w:t>
      </w:r>
      <w:hyperlink r:id="rId42">
        <w:r>
          <w:rPr>
            <w:color w:val="0000FF"/>
          </w:rPr>
          <w:t>Постановление</w:t>
        </w:r>
      </w:hyperlink>
      <w:r>
        <w:t xml:space="preserve"> Правительства Российской Федерации от 26.03.2016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N 75, 08.04.2016, "Собрание законодательства Российской Федерации", 11.04.2016, N 15, ст. 2084);</w:t>
      </w:r>
    </w:p>
    <w:p w:rsidR="00834007" w:rsidRDefault="00834007">
      <w:pPr>
        <w:pStyle w:val="ConsPlusNormal"/>
        <w:spacing w:before="220"/>
        <w:ind w:firstLine="540"/>
        <w:jc w:val="both"/>
      </w:pPr>
      <w:r>
        <w:t xml:space="preserve">16. </w:t>
      </w:r>
      <w:hyperlink r:id="rId4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 "Собрание законодательства Российской Федерации", 26.11.2012, N 48, ст. 6706);</w:t>
      </w:r>
    </w:p>
    <w:p w:rsidR="00834007" w:rsidRDefault="00834007">
      <w:pPr>
        <w:pStyle w:val="ConsPlusNormal"/>
        <w:spacing w:before="220"/>
        <w:ind w:firstLine="540"/>
        <w:jc w:val="both"/>
      </w:pPr>
      <w:r>
        <w:t xml:space="preserve">17. </w:t>
      </w:r>
      <w:hyperlink r:id="rId44">
        <w:r>
          <w:rPr>
            <w:color w:val="0000FF"/>
          </w:rPr>
          <w:t>Постановление</w:t>
        </w:r>
      </w:hyperlink>
      <w:r>
        <w:t xml:space="preserve"> Правительства Российской Федерации от 10.07.2013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(www.pravo.gov.ru), 20.07.2013, "Собрание законодательства Российской Федерации", 29.07.2013, N 30 (часть II), ст. 4108);</w:t>
      </w:r>
    </w:p>
    <w:p w:rsidR="00834007" w:rsidRDefault="00834007">
      <w:pPr>
        <w:pStyle w:val="ConsPlusNormal"/>
        <w:spacing w:before="220"/>
        <w:ind w:firstLine="540"/>
        <w:jc w:val="both"/>
      </w:pPr>
      <w:r>
        <w:t xml:space="preserve">18. </w:t>
      </w:r>
      <w:hyperlink r:id="rId45">
        <w:r>
          <w:rPr>
            <w:color w:val="0000FF"/>
          </w:rPr>
          <w:t>Постановление</w:t>
        </w:r>
      </w:hyperlink>
      <w: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N 49 (ч. 5), ст. 7284);</w:t>
      </w:r>
    </w:p>
    <w:p w:rsidR="00834007" w:rsidRDefault="00834007">
      <w:pPr>
        <w:pStyle w:val="ConsPlusNormal"/>
        <w:spacing w:before="220"/>
        <w:ind w:firstLine="540"/>
        <w:jc w:val="both"/>
      </w:pPr>
      <w:r>
        <w:t xml:space="preserve">19. </w:t>
      </w:r>
      <w:hyperlink r:id="rId46">
        <w:r>
          <w:rPr>
            <w:color w:val="0000FF"/>
          </w:rPr>
          <w:t>Приказ</w:t>
        </w:r>
      </w:hyperlink>
      <w:r>
        <w:t xml:space="preserve"> Министерства просвещения Российской Федерации от 02.09.2020 N 457 "Об утверждении Порядка приема на обучение по образовательным программам среднего профессионального образования";</w:t>
      </w:r>
    </w:p>
    <w:p w:rsidR="00834007" w:rsidRDefault="00834007">
      <w:pPr>
        <w:pStyle w:val="ConsPlusNormal"/>
        <w:spacing w:before="220"/>
        <w:ind w:firstLine="540"/>
        <w:jc w:val="both"/>
      </w:pPr>
      <w:r>
        <w:t xml:space="preserve">20. </w:t>
      </w:r>
      <w:hyperlink r:id="rId47">
        <w:r>
          <w:rPr>
            <w:color w:val="0000FF"/>
          </w:rPr>
          <w:t>Закон</w:t>
        </w:r>
      </w:hyperlink>
      <w:r>
        <w:t xml:space="preserve"> Волгоградской области от 04.10.2013 N 118-ОД "Об образовании в Волгоградской области" ("Волгоградская правда", 2013, N 193);</w:t>
      </w:r>
    </w:p>
    <w:p w:rsidR="00834007" w:rsidRDefault="00834007">
      <w:pPr>
        <w:pStyle w:val="ConsPlusNormal"/>
        <w:spacing w:before="220"/>
        <w:ind w:firstLine="540"/>
        <w:jc w:val="both"/>
      </w:pPr>
      <w:r>
        <w:t xml:space="preserve">21. </w:t>
      </w:r>
      <w:hyperlink r:id="rId48">
        <w:r>
          <w:rPr>
            <w:color w:val="0000FF"/>
          </w:rPr>
          <w:t>Постановление</w:t>
        </w:r>
      </w:hyperlink>
      <w:r>
        <w:t xml:space="preserve"> Администрации Волгоградской области от 25.07.2011 N 369-п "О </w:t>
      </w:r>
      <w:r>
        <w:lastRenderedPageBreak/>
        <w:t>разработке и утверждении административных регламентов предоставления государственных услуг" ("Волгоградская правда", 2011, N 142);</w:t>
      </w:r>
    </w:p>
    <w:p w:rsidR="00834007" w:rsidRDefault="00834007">
      <w:pPr>
        <w:pStyle w:val="ConsPlusNormal"/>
        <w:spacing w:before="220"/>
        <w:ind w:firstLine="540"/>
        <w:jc w:val="both"/>
      </w:pPr>
      <w:r>
        <w:t xml:space="preserve">22. </w:t>
      </w:r>
      <w:hyperlink r:id="rId49">
        <w:r>
          <w:rPr>
            <w:color w:val="0000FF"/>
          </w:rPr>
          <w:t>Постановление</w:t>
        </w:r>
      </w:hyperlink>
      <w:r>
        <w:t xml:space="preserve"> Администрации Волгоградской области от 23 мая 2022 г. N 290-п "О порядке формирования и ведения государственной информационной системы "Региональный реестр государственных и муниципальных услуг Волгоградской области", признании утратившими силу некоторых постановлений Правительства Волгоградской области и постановлений Администрации Волгоградской области и внесении изменения в постановление Администрации Волгоградской области от 22 апреля 2015 г. N 182-п "О внесении изменений в некоторые постановления Администрации Волгоградской области и постановления Правительства Волгоградской области (Официальный интернет-портал правовой информации http://pravo.gov.ru, 25 мая 2022 г., "Волгоградская правда", N 63, 03 июня 2022 г.);</w:t>
      </w:r>
    </w:p>
    <w:p w:rsidR="00834007" w:rsidRDefault="00834007">
      <w:pPr>
        <w:pStyle w:val="ConsPlusNormal"/>
        <w:spacing w:before="220"/>
        <w:ind w:firstLine="540"/>
        <w:jc w:val="both"/>
      </w:pPr>
      <w:r>
        <w:t xml:space="preserve">23. </w:t>
      </w:r>
      <w:hyperlink r:id="rId50">
        <w:r>
          <w:rPr>
            <w:color w:val="0000FF"/>
          </w:rPr>
          <w:t>Постановление</w:t>
        </w:r>
      </w:hyperlink>
      <w:r>
        <w:t xml:space="preserve"> Губернатора Волгоградской области от 13.12.2017 N 849 "Об утверждении Положения о комитете образования, науки и молодежной политики Волгоградской области" ("Волгоградская правда", 29.12.2017, N 203-сп).</w:t>
      </w:r>
    </w:p>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6</w:t>
      </w:r>
    </w:p>
    <w:p w:rsidR="00834007" w:rsidRDefault="00834007">
      <w:pPr>
        <w:pStyle w:val="ConsPlusNormal"/>
        <w:jc w:val="right"/>
      </w:pPr>
      <w:r>
        <w:t>к Административному регламенту</w:t>
      </w:r>
    </w:p>
    <w:p w:rsidR="00834007" w:rsidRDefault="00834007">
      <w:pPr>
        <w:pStyle w:val="ConsPlusNormal"/>
        <w:jc w:val="right"/>
      </w:pPr>
      <w:r>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t>на территории Волгоградской области</w:t>
      </w:r>
    </w:p>
    <w:p w:rsidR="00834007" w:rsidRDefault="00834007">
      <w:pPr>
        <w:pStyle w:val="ConsPlusNormal"/>
        <w:jc w:val="both"/>
      </w:pPr>
    </w:p>
    <w:p w:rsidR="00834007" w:rsidRDefault="00834007">
      <w:pPr>
        <w:pStyle w:val="ConsPlusNonformat"/>
        <w:jc w:val="both"/>
      </w:pPr>
      <w:r>
        <w:t>Форма</w:t>
      </w:r>
    </w:p>
    <w:p w:rsidR="00834007" w:rsidRDefault="00834007">
      <w:pPr>
        <w:pStyle w:val="ConsPlusNonformat"/>
        <w:jc w:val="both"/>
      </w:pPr>
      <w:r>
        <w:t xml:space="preserve">                                 Руководителю _____________________________</w:t>
      </w:r>
    </w:p>
    <w:p w:rsidR="00834007" w:rsidRDefault="00834007">
      <w:pPr>
        <w:pStyle w:val="ConsPlusNonformat"/>
        <w:jc w:val="both"/>
      </w:pPr>
      <w:r>
        <w:t xml:space="preserve">                                 (наименование образовательной организации)</w:t>
      </w:r>
    </w:p>
    <w:p w:rsidR="00834007" w:rsidRDefault="00834007">
      <w:pPr>
        <w:pStyle w:val="ConsPlusNonformat"/>
        <w:jc w:val="both"/>
      </w:pPr>
    </w:p>
    <w:p w:rsidR="00834007" w:rsidRDefault="00834007">
      <w:pPr>
        <w:pStyle w:val="ConsPlusNonformat"/>
        <w:jc w:val="both"/>
      </w:pPr>
      <w:r>
        <w:t xml:space="preserve">                                 от _______________________________________</w:t>
      </w:r>
    </w:p>
    <w:p w:rsidR="00834007" w:rsidRDefault="00834007">
      <w:pPr>
        <w:pStyle w:val="ConsPlusNonformat"/>
        <w:jc w:val="both"/>
      </w:pPr>
      <w:r>
        <w:t xml:space="preserve">                                      (фамилия, имя, отчество (последнее -</w:t>
      </w:r>
    </w:p>
    <w:p w:rsidR="00834007" w:rsidRDefault="00834007">
      <w:pPr>
        <w:pStyle w:val="ConsPlusNonformat"/>
        <w:jc w:val="both"/>
      </w:pPr>
      <w:r>
        <w:t xml:space="preserve">                                                   при наличии)</w:t>
      </w:r>
    </w:p>
    <w:p w:rsidR="00834007" w:rsidRDefault="00834007">
      <w:pPr>
        <w:pStyle w:val="ConsPlusNonformat"/>
        <w:jc w:val="both"/>
      </w:pPr>
      <w:r>
        <w:t xml:space="preserve">                                 __________________________________________</w:t>
      </w:r>
    </w:p>
    <w:p w:rsidR="00834007" w:rsidRDefault="00834007">
      <w:pPr>
        <w:pStyle w:val="ConsPlusNonformat"/>
        <w:jc w:val="both"/>
      </w:pPr>
    </w:p>
    <w:p w:rsidR="00834007" w:rsidRDefault="00834007">
      <w:pPr>
        <w:pStyle w:val="ConsPlusNonformat"/>
        <w:jc w:val="both"/>
      </w:pPr>
      <w:r>
        <w:t xml:space="preserve">                                 Адрес регистрации:</w:t>
      </w:r>
    </w:p>
    <w:p w:rsidR="00834007" w:rsidRDefault="00834007">
      <w:pPr>
        <w:pStyle w:val="ConsPlusNonformat"/>
        <w:jc w:val="both"/>
      </w:pPr>
      <w:r>
        <w:t xml:space="preserve">                                 __________________________________________</w:t>
      </w:r>
    </w:p>
    <w:p w:rsidR="00834007" w:rsidRDefault="00834007">
      <w:pPr>
        <w:pStyle w:val="ConsPlusNonformat"/>
        <w:jc w:val="both"/>
      </w:pPr>
      <w:r>
        <w:t xml:space="preserve">                                 __________________________________________</w:t>
      </w:r>
    </w:p>
    <w:p w:rsidR="00834007" w:rsidRDefault="00834007">
      <w:pPr>
        <w:pStyle w:val="ConsPlusNonformat"/>
        <w:jc w:val="both"/>
      </w:pPr>
    </w:p>
    <w:p w:rsidR="00834007" w:rsidRDefault="00834007">
      <w:pPr>
        <w:pStyle w:val="ConsPlusNonformat"/>
        <w:jc w:val="both"/>
      </w:pPr>
      <w:r>
        <w:t xml:space="preserve">                                 Адрес проживания:</w:t>
      </w:r>
    </w:p>
    <w:p w:rsidR="00834007" w:rsidRDefault="00834007">
      <w:pPr>
        <w:pStyle w:val="ConsPlusNonformat"/>
        <w:jc w:val="both"/>
      </w:pPr>
      <w:r>
        <w:t xml:space="preserve">                                 __________________________________________</w:t>
      </w:r>
    </w:p>
    <w:p w:rsidR="00834007" w:rsidRDefault="00834007">
      <w:pPr>
        <w:pStyle w:val="ConsPlusNonformat"/>
        <w:jc w:val="both"/>
      </w:pPr>
      <w:r>
        <w:t xml:space="preserve">                                 __________________________________________</w:t>
      </w:r>
    </w:p>
    <w:p w:rsidR="00834007" w:rsidRDefault="00834007">
      <w:pPr>
        <w:pStyle w:val="ConsPlusNonformat"/>
        <w:jc w:val="both"/>
      </w:pPr>
    </w:p>
    <w:p w:rsidR="00834007" w:rsidRDefault="00834007">
      <w:pPr>
        <w:pStyle w:val="ConsPlusNonformat"/>
        <w:jc w:val="both"/>
      </w:pPr>
      <w:r>
        <w:t xml:space="preserve">                                 документ, удостоверяющий личность</w:t>
      </w:r>
    </w:p>
    <w:p w:rsidR="00834007" w:rsidRDefault="00834007">
      <w:pPr>
        <w:pStyle w:val="ConsPlusNonformat"/>
        <w:jc w:val="both"/>
      </w:pPr>
      <w:r>
        <w:t xml:space="preserve">                                 заявителя: _______________________________</w:t>
      </w:r>
    </w:p>
    <w:p w:rsidR="00834007" w:rsidRDefault="00834007">
      <w:pPr>
        <w:pStyle w:val="ConsPlusNonformat"/>
        <w:jc w:val="both"/>
      </w:pPr>
      <w:r>
        <w:t xml:space="preserve">                                 __________________________________________</w:t>
      </w:r>
    </w:p>
    <w:p w:rsidR="00834007" w:rsidRDefault="00834007">
      <w:pPr>
        <w:pStyle w:val="ConsPlusNonformat"/>
        <w:jc w:val="both"/>
      </w:pPr>
      <w:r>
        <w:t xml:space="preserve">                                    (N, серия, дата выдачи, кем выдан)</w:t>
      </w:r>
    </w:p>
    <w:p w:rsidR="00834007" w:rsidRDefault="00834007">
      <w:pPr>
        <w:pStyle w:val="ConsPlusNonformat"/>
        <w:jc w:val="both"/>
      </w:pPr>
    </w:p>
    <w:p w:rsidR="00834007" w:rsidRDefault="00834007">
      <w:pPr>
        <w:pStyle w:val="ConsPlusNonformat"/>
        <w:jc w:val="both"/>
      </w:pPr>
      <w:r>
        <w:t xml:space="preserve">                                 Контактный телефон: ______________________</w:t>
      </w:r>
    </w:p>
    <w:p w:rsidR="00834007" w:rsidRDefault="00834007">
      <w:pPr>
        <w:pStyle w:val="ConsPlusNonformat"/>
        <w:jc w:val="both"/>
      </w:pPr>
      <w:r>
        <w:t xml:space="preserve">                                 Электронная почта: _______________________</w:t>
      </w:r>
    </w:p>
    <w:p w:rsidR="00834007" w:rsidRDefault="00834007">
      <w:pPr>
        <w:pStyle w:val="ConsPlusNonformat"/>
        <w:jc w:val="both"/>
      </w:pPr>
    </w:p>
    <w:p w:rsidR="00834007" w:rsidRDefault="00834007">
      <w:pPr>
        <w:pStyle w:val="ConsPlusNonformat"/>
        <w:jc w:val="both"/>
      </w:pPr>
      <w:bookmarkStart w:id="24" w:name="P1299"/>
      <w:bookmarkEnd w:id="24"/>
      <w:r>
        <w:t xml:space="preserve">                                 ЗАЯВЛЕНИЕ</w:t>
      </w:r>
    </w:p>
    <w:p w:rsidR="00834007" w:rsidRDefault="00834007">
      <w:pPr>
        <w:pStyle w:val="ConsPlusNonformat"/>
        <w:jc w:val="both"/>
      </w:pPr>
    </w:p>
    <w:p w:rsidR="00834007" w:rsidRDefault="00834007">
      <w:pPr>
        <w:pStyle w:val="ConsPlusNonformat"/>
        <w:jc w:val="both"/>
      </w:pPr>
      <w:r>
        <w:t xml:space="preserve"> на обучение в образовательной организации, реализующей программы среднего</w:t>
      </w:r>
    </w:p>
    <w:p w:rsidR="00834007" w:rsidRDefault="00834007">
      <w:pPr>
        <w:pStyle w:val="ConsPlusNonformat"/>
        <w:jc w:val="both"/>
      </w:pPr>
      <w:r>
        <w:t xml:space="preserve">                       профессионального образования</w:t>
      </w:r>
    </w:p>
    <w:p w:rsidR="00834007" w:rsidRDefault="00834007">
      <w:pPr>
        <w:pStyle w:val="ConsPlusNonformat"/>
        <w:jc w:val="both"/>
      </w:pPr>
    </w:p>
    <w:p w:rsidR="00834007" w:rsidRDefault="00834007">
      <w:pPr>
        <w:pStyle w:val="ConsPlusNonformat"/>
        <w:jc w:val="both"/>
      </w:pPr>
      <w:r>
        <w:t xml:space="preserve">    Прошу принять меня ____________________________________________________</w:t>
      </w:r>
    </w:p>
    <w:p w:rsidR="00834007" w:rsidRDefault="00834007">
      <w:pPr>
        <w:pStyle w:val="ConsPlusNonformat"/>
        <w:jc w:val="both"/>
      </w:pPr>
      <w:r>
        <w:t xml:space="preserve">                         (фамилия, имя, отчество (последнее - при наличии)</w:t>
      </w:r>
    </w:p>
    <w:p w:rsidR="00834007" w:rsidRDefault="00834007">
      <w:pPr>
        <w:pStyle w:val="ConsPlusNonformat"/>
        <w:jc w:val="both"/>
      </w:pPr>
      <w:r>
        <w:t>___________________________________________________________________________</w:t>
      </w:r>
    </w:p>
    <w:p w:rsidR="00834007" w:rsidRDefault="00834007">
      <w:pPr>
        <w:pStyle w:val="ConsPlusNonformat"/>
        <w:jc w:val="both"/>
      </w:pPr>
      <w:r>
        <w:t>дата рождения __________________ место рождения</w:t>
      </w:r>
    </w:p>
    <w:p w:rsidR="00834007" w:rsidRDefault="00834007">
      <w:pPr>
        <w:pStyle w:val="ConsPlusNonformat"/>
        <w:jc w:val="both"/>
      </w:pPr>
      <w:r>
        <w:t>___________________________________________________________________________</w:t>
      </w:r>
    </w:p>
    <w:p w:rsidR="00834007" w:rsidRDefault="00834007">
      <w:pPr>
        <w:pStyle w:val="ConsPlusNonformat"/>
        <w:jc w:val="both"/>
      </w:pPr>
      <w:r>
        <w:t>___________________________________________________________________________</w:t>
      </w:r>
    </w:p>
    <w:p w:rsidR="00834007" w:rsidRDefault="00834007">
      <w:pPr>
        <w:pStyle w:val="ConsPlusNonformat"/>
        <w:jc w:val="both"/>
      </w:pPr>
      <w:r>
        <w:t>страховой  номер  индивидуального  лицевого счета в системе индивидуального</w:t>
      </w:r>
    </w:p>
    <w:p w:rsidR="00834007" w:rsidRDefault="00834007">
      <w:pPr>
        <w:pStyle w:val="ConsPlusNonformat"/>
        <w:jc w:val="both"/>
      </w:pPr>
      <w:r>
        <w:t>(персонифицированного)  учета (номер страхового свидетельства обязательного</w:t>
      </w:r>
    </w:p>
    <w:p w:rsidR="00834007" w:rsidRDefault="00834007">
      <w:pPr>
        <w:pStyle w:val="ConsPlusNonformat"/>
        <w:jc w:val="both"/>
      </w:pPr>
      <w:r>
        <w:t>пенсионного страхования) (СНИЛС) __________________________________________</w:t>
      </w:r>
    </w:p>
    <w:p w:rsidR="00834007" w:rsidRDefault="00834007">
      <w:pPr>
        <w:pStyle w:val="ConsPlusNonformat"/>
        <w:jc w:val="both"/>
      </w:pPr>
      <w:r>
        <w:t>на ______________ учебный год по профессии/специальности: _________________</w:t>
      </w:r>
    </w:p>
    <w:p w:rsidR="00834007" w:rsidRDefault="00834007">
      <w:pPr>
        <w:pStyle w:val="ConsPlusNonformat"/>
        <w:jc w:val="both"/>
      </w:pPr>
      <w:r>
        <w:t>__________________________________________________________________________.</w:t>
      </w:r>
    </w:p>
    <w:p w:rsidR="00834007" w:rsidRDefault="00834007">
      <w:pPr>
        <w:pStyle w:val="ConsPlusNonformat"/>
        <w:jc w:val="both"/>
      </w:pPr>
    </w:p>
    <w:p w:rsidR="00834007" w:rsidRDefault="00834007">
      <w:pPr>
        <w:pStyle w:val="ConsPlusNonformat"/>
        <w:jc w:val="both"/>
      </w:pPr>
      <w:r>
        <w:t>по очной/заочной/очно-заочной форме обучения на места в рамках</w:t>
      </w:r>
    </w:p>
    <w:p w:rsidR="00834007" w:rsidRDefault="00834007">
      <w:pPr>
        <w:pStyle w:val="ConsPlusNonformat"/>
        <w:jc w:val="both"/>
      </w:pPr>
      <w:r>
        <w:t xml:space="preserve">     </w:t>
      </w:r>
      <w:r>
        <w:rPr>
          <w:i/>
        </w:rPr>
        <w:t>(нужное подчеркнуть)</w:t>
      </w:r>
    </w:p>
    <w:p w:rsidR="00834007" w:rsidRDefault="00834007">
      <w:pPr>
        <w:pStyle w:val="ConsPlusNonformat"/>
        <w:jc w:val="both"/>
      </w:pPr>
      <w:r>
        <w:t>контрольных  цифр  приема/по  договору  об оказании платных образовательных</w:t>
      </w:r>
    </w:p>
    <w:p w:rsidR="00834007" w:rsidRDefault="00834007">
      <w:pPr>
        <w:pStyle w:val="ConsPlusNonformat"/>
        <w:jc w:val="both"/>
      </w:pPr>
      <w:r>
        <w:t>услуг.</w:t>
      </w:r>
    </w:p>
    <w:p w:rsidR="00834007" w:rsidRDefault="00834007">
      <w:pPr>
        <w:pStyle w:val="ConsPlusNonformat"/>
        <w:jc w:val="both"/>
      </w:pPr>
      <w:r>
        <w:rPr>
          <w:i/>
        </w:rPr>
        <w:t>(нужное подчеркнуть)</w:t>
      </w:r>
    </w:p>
    <w:p w:rsidR="00834007" w:rsidRDefault="00834007">
      <w:pPr>
        <w:pStyle w:val="ConsPlusNonformat"/>
        <w:jc w:val="both"/>
      </w:pPr>
    </w:p>
    <w:p w:rsidR="00834007" w:rsidRDefault="00834007">
      <w:pPr>
        <w:pStyle w:val="ConsPlusNonformat"/>
        <w:jc w:val="both"/>
      </w:pPr>
      <w:r>
        <w:t xml:space="preserve">    Сведения  о предыдущем уровне образования и документе об образовании  и</w:t>
      </w:r>
    </w:p>
    <w:p w:rsidR="00834007" w:rsidRDefault="00834007">
      <w:pPr>
        <w:pStyle w:val="ConsPlusNonformat"/>
        <w:jc w:val="both"/>
      </w:pPr>
      <w:r>
        <w:t>(или) документе об образовании и о квалификации, его подтверждающем:</w:t>
      </w:r>
    </w:p>
    <w:p w:rsidR="00834007" w:rsidRDefault="00834007">
      <w:pPr>
        <w:pStyle w:val="ConsPlusNonformat"/>
        <w:jc w:val="both"/>
      </w:pPr>
      <w:r>
        <w:t>предыдущий уровень образования: ___________________________________________</w:t>
      </w:r>
    </w:p>
    <w:p w:rsidR="00834007" w:rsidRDefault="00834007">
      <w:pPr>
        <w:pStyle w:val="ConsPlusNonformat"/>
        <w:jc w:val="both"/>
      </w:pPr>
      <w:r>
        <w:t xml:space="preserve">                                       </w:t>
      </w:r>
      <w:r>
        <w:rPr>
          <w:i/>
        </w:rPr>
        <w:t>(основное общее, среднее общее,</w:t>
      </w:r>
    </w:p>
    <w:p w:rsidR="00834007" w:rsidRDefault="00834007">
      <w:pPr>
        <w:pStyle w:val="ConsPlusNonformat"/>
        <w:jc w:val="both"/>
      </w:pPr>
      <w:r>
        <w:t xml:space="preserve">                                           </w:t>
      </w:r>
      <w:r>
        <w:rPr>
          <w:i/>
        </w:rPr>
        <w:t>среднее профессиональное)</w:t>
      </w:r>
    </w:p>
    <w:p w:rsidR="00834007" w:rsidRDefault="00834007">
      <w:pPr>
        <w:pStyle w:val="ConsPlusNonformat"/>
        <w:jc w:val="both"/>
      </w:pPr>
    </w:p>
    <w:p w:rsidR="00834007" w:rsidRDefault="00834007">
      <w:pPr>
        <w:pStyle w:val="ConsPlusNonformat"/>
        <w:jc w:val="both"/>
      </w:pPr>
      <w:r>
        <w:t>документ о предыдущем уровне образования __________________________________</w:t>
      </w:r>
    </w:p>
    <w:p w:rsidR="00834007" w:rsidRDefault="00834007">
      <w:pPr>
        <w:pStyle w:val="ConsPlusNonformat"/>
        <w:jc w:val="both"/>
      </w:pPr>
      <w:r>
        <w:t xml:space="preserve">                                                 </w:t>
      </w:r>
      <w:r>
        <w:rPr>
          <w:i/>
        </w:rPr>
        <w:t>(аттестат, диплом)</w:t>
      </w:r>
    </w:p>
    <w:p w:rsidR="00834007" w:rsidRDefault="00834007">
      <w:pPr>
        <w:pStyle w:val="ConsPlusNonformat"/>
        <w:jc w:val="both"/>
      </w:pPr>
      <w:r>
        <w:t>серия ____ N ______ год выдачи _____ изучаемый иностранный язык ___________</w:t>
      </w:r>
    </w:p>
    <w:p w:rsidR="00834007" w:rsidRDefault="00834007">
      <w:pPr>
        <w:pStyle w:val="ConsPlusNonformat"/>
        <w:jc w:val="both"/>
      </w:pPr>
    </w:p>
    <w:p w:rsidR="00834007" w:rsidRDefault="00834007">
      <w:pPr>
        <w:pStyle w:val="ConsPlusNonformat"/>
        <w:jc w:val="both"/>
      </w:pPr>
      <w:r>
        <w:t xml:space="preserve">    В создании специальных условий при проведении вступительных испытаний в</w:t>
      </w:r>
    </w:p>
    <w:p w:rsidR="00834007" w:rsidRDefault="00834007">
      <w:pPr>
        <w:pStyle w:val="ConsPlusNonformat"/>
        <w:jc w:val="both"/>
      </w:pPr>
      <w:r>
        <w:t>связи с инвалидностью или ограниченными возможностями здоровья:</w:t>
      </w:r>
    </w:p>
    <w:p w:rsidR="00834007" w:rsidRDefault="00834007">
      <w:pPr>
        <w:pStyle w:val="ConsPlusNonformat"/>
        <w:jc w:val="both"/>
      </w:pPr>
      <w:r>
        <w:t xml:space="preserve">    нуждаюсь/не нуждаюсь.</w:t>
      </w:r>
    </w:p>
    <w:p w:rsidR="00834007" w:rsidRDefault="00834007">
      <w:pPr>
        <w:pStyle w:val="ConsPlusNonformat"/>
        <w:jc w:val="both"/>
      </w:pPr>
      <w:r>
        <w:t xml:space="preserve">    </w:t>
      </w:r>
      <w:r>
        <w:rPr>
          <w:i/>
        </w:rPr>
        <w:t>(нужное подчеркнуть)</w:t>
      </w:r>
    </w:p>
    <w:p w:rsidR="00834007" w:rsidRDefault="00834007">
      <w:pPr>
        <w:pStyle w:val="ConsPlusNonformat"/>
        <w:jc w:val="both"/>
      </w:pPr>
    </w:p>
    <w:p w:rsidR="00834007" w:rsidRDefault="00834007">
      <w:pPr>
        <w:pStyle w:val="ConsPlusNonformat"/>
        <w:jc w:val="both"/>
      </w:pPr>
      <w:r>
        <w:t xml:space="preserve">    В общежитии нуждаюсь/не нуждаюсь.</w:t>
      </w:r>
    </w:p>
    <w:p w:rsidR="00834007" w:rsidRDefault="00834007">
      <w:pPr>
        <w:pStyle w:val="ConsPlusNonformat"/>
        <w:jc w:val="both"/>
      </w:pPr>
      <w:r>
        <w:t xml:space="preserve">                </w:t>
      </w:r>
      <w:r>
        <w:rPr>
          <w:i/>
        </w:rPr>
        <w:t>(нужное подчеркнуть)</w:t>
      </w:r>
    </w:p>
    <w:p w:rsidR="00834007" w:rsidRDefault="008340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34007">
        <w:tc>
          <w:tcPr>
            <w:tcW w:w="4819" w:type="dxa"/>
            <w:tcBorders>
              <w:top w:val="nil"/>
              <w:left w:val="nil"/>
              <w:bottom w:val="nil"/>
              <w:right w:val="nil"/>
            </w:tcBorders>
          </w:tcPr>
          <w:p w:rsidR="00834007" w:rsidRDefault="00834007">
            <w:pPr>
              <w:pStyle w:val="ConsPlusNormal"/>
              <w:jc w:val="both"/>
            </w:pPr>
            <w:r>
              <w:t>Дата:___________________</w:t>
            </w:r>
          </w:p>
        </w:tc>
        <w:tc>
          <w:tcPr>
            <w:tcW w:w="4252" w:type="dxa"/>
            <w:tcBorders>
              <w:top w:val="nil"/>
              <w:left w:val="nil"/>
              <w:bottom w:val="nil"/>
              <w:right w:val="nil"/>
            </w:tcBorders>
          </w:tcPr>
          <w:p w:rsidR="00834007" w:rsidRDefault="00834007">
            <w:pPr>
              <w:pStyle w:val="ConsPlusNormal"/>
              <w:jc w:val="both"/>
            </w:pPr>
            <w:r>
              <w:t>Подпись: ______________________</w:t>
            </w:r>
          </w:p>
        </w:tc>
      </w:tr>
    </w:tbl>
    <w:p w:rsidR="00834007" w:rsidRDefault="00834007">
      <w:pPr>
        <w:pStyle w:val="ConsPlusNormal"/>
        <w:jc w:val="both"/>
      </w:pPr>
    </w:p>
    <w:p w:rsidR="00834007" w:rsidRDefault="00834007">
      <w:pPr>
        <w:pStyle w:val="ConsPlusNonformat"/>
        <w:jc w:val="both"/>
      </w:pPr>
      <w:r>
        <w:t xml:space="preserve">    С  уставом, лицензией на осуществление образовательной деятельности, со</w:t>
      </w:r>
    </w:p>
    <w:p w:rsidR="00834007" w:rsidRDefault="00834007">
      <w:pPr>
        <w:pStyle w:val="ConsPlusNonformat"/>
        <w:jc w:val="both"/>
      </w:pPr>
      <w:r>
        <w:t>свидетельством  о  государственной  аккредитации  и  приложениями к ним,  с</w:t>
      </w:r>
    </w:p>
    <w:p w:rsidR="00834007" w:rsidRDefault="00834007">
      <w:pPr>
        <w:pStyle w:val="ConsPlusNonformat"/>
        <w:jc w:val="both"/>
      </w:pPr>
      <w:r>
        <w:t>образовательными   программами  и  другими  документами,  регламентирующими</w:t>
      </w:r>
    </w:p>
    <w:p w:rsidR="00834007" w:rsidRDefault="00834007">
      <w:pPr>
        <w:pStyle w:val="ConsPlusNonformat"/>
        <w:jc w:val="both"/>
      </w:pPr>
      <w:r>
        <w:t>организацию   и   осуществление   образовательной   деятельности,  права  и</w:t>
      </w:r>
    </w:p>
    <w:p w:rsidR="00834007" w:rsidRDefault="00834007">
      <w:pPr>
        <w:pStyle w:val="ConsPlusNonformat"/>
        <w:jc w:val="both"/>
      </w:pPr>
      <w:r>
        <w:t>обязанности    обучающихся    образовательной    организации,   реализующей</w:t>
      </w:r>
    </w:p>
    <w:p w:rsidR="00834007" w:rsidRDefault="00834007">
      <w:pPr>
        <w:pStyle w:val="ConsPlusNonformat"/>
        <w:jc w:val="both"/>
      </w:pPr>
      <w:r>
        <w:t>образовательные    программы    среднего   профессионального   образования,</w:t>
      </w:r>
    </w:p>
    <w:p w:rsidR="00834007" w:rsidRDefault="00834007">
      <w:pPr>
        <w:pStyle w:val="ConsPlusNonformat"/>
        <w:jc w:val="both"/>
      </w:pPr>
      <w:r>
        <w:t>ознакомлен(а).</w:t>
      </w:r>
    </w:p>
    <w:p w:rsidR="00834007" w:rsidRDefault="008340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34007">
        <w:tc>
          <w:tcPr>
            <w:tcW w:w="4819" w:type="dxa"/>
            <w:tcBorders>
              <w:top w:val="nil"/>
              <w:left w:val="nil"/>
              <w:bottom w:val="nil"/>
              <w:right w:val="nil"/>
            </w:tcBorders>
          </w:tcPr>
          <w:p w:rsidR="00834007" w:rsidRDefault="00834007">
            <w:pPr>
              <w:pStyle w:val="ConsPlusNormal"/>
              <w:jc w:val="both"/>
            </w:pPr>
            <w:r>
              <w:t>Дата:___________________</w:t>
            </w:r>
          </w:p>
        </w:tc>
        <w:tc>
          <w:tcPr>
            <w:tcW w:w="4252" w:type="dxa"/>
            <w:tcBorders>
              <w:top w:val="nil"/>
              <w:left w:val="nil"/>
              <w:bottom w:val="nil"/>
              <w:right w:val="nil"/>
            </w:tcBorders>
          </w:tcPr>
          <w:p w:rsidR="00834007" w:rsidRDefault="00834007">
            <w:pPr>
              <w:pStyle w:val="ConsPlusNormal"/>
              <w:jc w:val="both"/>
            </w:pPr>
            <w:r>
              <w:t>Подпись: ______________________</w:t>
            </w:r>
          </w:p>
        </w:tc>
      </w:tr>
    </w:tbl>
    <w:p w:rsidR="00834007" w:rsidRDefault="00834007">
      <w:pPr>
        <w:pStyle w:val="ConsPlusNormal"/>
        <w:jc w:val="both"/>
      </w:pPr>
    </w:p>
    <w:p w:rsidR="00834007" w:rsidRDefault="00834007">
      <w:pPr>
        <w:pStyle w:val="ConsPlusNonformat"/>
        <w:jc w:val="both"/>
      </w:pPr>
      <w:r>
        <w:t xml:space="preserve">    Среднее профессиональное образование получаю впервые/не впервые</w:t>
      </w:r>
    </w:p>
    <w:p w:rsidR="00834007" w:rsidRDefault="00834007">
      <w:pPr>
        <w:pStyle w:val="ConsPlusNonformat"/>
        <w:jc w:val="both"/>
      </w:pPr>
      <w:r>
        <w:t xml:space="preserve">                                                </w:t>
      </w:r>
      <w:r>
        <w:rPr>
          <w:i/>
        </w:rPr>
        <w:t>(нужное подчеркнуть)</w:t>
      </w:r>
    </w:p>
    <w:p w:rsidR="00834007" w:rsidRDefault="008340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34007">
        <w:tc>
          <w:tcPr>
            <w:tcW w:w="4819" w:type="dxa"/>
            <w:tcBorders>
              <w:top w:val="nil"/>
              <w:left w:val="nil"/>
              <w:bottom w:val="nil"/>
              <w:right w:val="nil"/>
            </w:tcBorders>
          </w:tcPr>
          <w:p w:rsidR="00834007" w:rsidRDefault="00834007">
            <w:pPr>
              <w:pStyle w:val="ConsPlusNormal"/>
              <w:jc w:val="both"/>
            </w:pPr>
            <w:r>
              <w:t>Дата:___________________</w:t>
            </w:r>
          </w:p>
        </w:tc>
        <w:tc>
          <w:tcPr>
            <w:tcW w:w="4252" w:type="dxa"/>
            <w:tcBorders>
              <w:top w:val="nil"/>
              <w:left w:val="nil"/>
              <w:bottom w:val="nil"/>
              <w:right w:val="nil"/>
            </w:tcBorders>
          </w:tcPr>
          <w:p w:rsidR="00834007" w:rsidRDefault="00834007">
            <w:pPr>
              <w:pStyle w:val="ConsPlusNormal"/>
              <w:jc w:val="both"/>
            </w:pPr>
            <w:r>
              <w:t>Подпись: ______________________</w:t>
            </w:r>
          </w:p>
        </w:tc>
      </w:tr>
    </w:tbl>
    <w:p w:rsidR="00834007" w:rsidRDefault="00834007">
      <w:pPr>
        <w:pStyle w:val="ConsPlusNormal"/>
        <w:jc w:val="both"/>
      </w:pPr>
    </w:p>
    <w:p w:rsidR="00834007" w:rsidRDefault="00834007">
      <w:pPr>
        <w:pStyle w:val="ConsPlusNonformat"/>
        <w:jc w:val="both"/>
      </w:pPr>
      <w:r>
        <w:lastRenderedPageBreak/>
        <w:t xml:space="preserve">    С  датой  предоставления  оригинала  документа  об  образовании и (или)</w:t>
      </w:r>
    </w:p>
    <w:p w:rsidR="00834007" w:rsidRDefault="00834007">
      <w:pPr>
        <w:pStyle w:val="ConsPlusNonformat"/>
        <w:jc w:val="both"/>
      </w:pPr>
      <w:r>
        <w:t>документа  об  образовании  и  о  квалификации - "__" _____________ 20__ г.</w:t>
      </w:r>
    </w:p>
    <w:p w:rsidR="00834007" w:rsidRDefault="00834007">
      <w:pPr>
        <w:pStyle w:val="ConsPlusNonformat"/>
        <w:jc w:val="both"/>
      </w:pPr>
      <w:r>
        <w:t>ознакомлен(а).</w:t>
      </w:r>
    </w:p>
    <w:p w:rsidR="00834007" w:rsidRDefault="008340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34007">
        <w:tc>
          <w:tcPr>
            <w:tcW w:w="4819" w:type="dxa"/>
            <w:tcBorders>
              <w:top w:val="nil"/>
              <w:left w:val="nil"/>
              <w:bottom w:val="nil"/>
              <w:right w:val="nil"/>
            </w:tcBorders>
          </w:tcPr>
          <w:p w:rsidR="00834007" w:rsidRDefault="00834007">
            <w:pPr>
              <w:pStyle w:val="ConsPlusNormal"/>
              <w:jc w:val="both"/>
            </w:pPr>
            <w:r>
              <w:t>Дата:___________________</w:t>
            </w:r>
          </w:p>
        </w:tc>
        <w:tc>
          <w:tcPr>
            <w:tcW w:w="4252" w:type="dxa"/>
            <w:tcBorders>
              <w:top w:val="nil"/>
              <w:left w:val="nil"/>
              <w:bottom w:val="nil"/>
              <w:right w:val="nil"/>
            </w:tcBorders>
          </w:tcPr>
          <w:p w:rsidR="00834007" w:rsidRDefault="00834007">
            <w:pPr>
              <w:pStyle w:val="ConsPlusNormal"/>
              <w:jc w:val="both"/>
            </w:pPr>
            <w:r>
              <w:t>Подпись: ______________________</w:t>
            </w:r>
          </w:p>
        </w:tc>
      </w:tr>
    </w:tbl>
    <w:p w:rsidR="00834007" w:rsidRDefault="00834007">
      <w:pPr>
        <w:pStyle w:val="ConsPlusNormal"/>
        <w:jc w:val="both"/>
      </w:pPr>
    </w:p>
    <w:p w:rsidR="00834007" w:rsidRDefault="00834007">
      <w:pPr>
        <w:pStyle w:val="ConsPlusNonformat"/>
        <w:jc w:val="both"/>
      </w:pPr>
      <w:r>
        <w:t xml:space="preserve">    Согласен  на  обработку  персональных  данных  в порядке, установленном</w:t>
      </w:r>
    </w:p>
    <w:p w:rsidR="00834007" w:rsidRDefault="00834007">
      <w:pPr>
        <w:pStyle w:val="ConsPlusNonformat"/>
        <w:jc w:val="both"/>
      </w:pPr>
      <w:r>
        <w:t>законодательством Российской Федерации.</w:t>
      </w:r>
    </w:p>
    <w:p w:rsidR="00834007" w:rsidRDefault="0083400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834007">
        <w:tc>
          <w:tcPr>
            <w:tcW w:w="4819" w:type="dxa"/>
            <w:tcBorders>
              <w:top w:val="nil"/>
              <w:left w:val="nil"/>
              <w:bottom w:val="nil"/>
              <w:right w:val="nil"/>
            </w:tcBorders>
          </w:tcPr>
          <w:p w:rsidR="00834007" w:rsidRDefault="00834007">
            <w:pPr>
              <w:pStyle w:val="ConsPlusNormal"/>
              <w:jc w:val="both"/>
            </w:pPr>
            <w:r>
              <w:t>Дата:___________________</w:t>
            </w:r>
          </w:p>
        </w:tc>
        <w:tc>
          <w:tcPr>
            <w:tcW w:w="4252" w:type="dxa"/>
            <w:tcBorders>
              <w:top w:val="nil"/>
              <w:left w:val="nil"/>
              <w:bottom w:val="nil"/>
              <w:right w:val="nil"/>
            </w:tcBorders>
          </w:tcPr>
          <w:p w:rsidR="00834007" w:rsidRDefault="00834007">
            <w:pPr>
              <w:pStyle w:val="ConsPlusNormal"/>
              <w:jc w:val="both"/>
            </w:pPr>
            <w:r>
              <w:t>Подпись: ______________________</w:t>
            </w:r>
          </w:p>
        </w:tc>
      </w:tr>
    </w:tbl>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both"/>
      </w:pPr>
    </w:p>
    <w:p w:rsidR="00834007" w:rsidRDefault="00834007">
      <w:pPr>
        <w:pStyle w:val="ConsPlusNormal"/>
        <w:jc w:val="right"/>
        <w:outlineLvl w:val="1"/>
      </w:pPr>
      <w:r>
        <w:t>Приложение 7</w:t>
      </w:r>
    </w:p>
    <w:p w:rsidR="00834007" w:rsidRDefault="00834007">
      <w:pPr>
        <w:pStyle w:val="ConsPlusNormal"/>
        <w:jc w:val="right"/>
      </w:pPr>
      <w:r>
        <w:t>к Административному регламенту</w:t>
      </w:r>
    </w:p>
    <w:p w:rsidR="00834007" w:rsidRDefault="00834007">
      <w:pPr>
        <w:pStyle w:val="ConsPlusNormal"/>
        <w:jc w:val="right"/>
      </w:pPr>
      <w:r>
        <w:t>предоставления государственной услуги</w:t>
      </w:r>
    </w:p>
    <w:p w:rsidR="00834007" w:rsidRDefault="00834007">
      <w:pPr>
        <w:pStyle w:val="ConsPlusNormal"/>
        <w:jc w:val="right"/>
      </w:pPr>
      <w:r>
        <w:t>"Прием и регистрация заявлений</w:t>
      </w:r>
    </w:p>
    <w:p w:rsidR="00834007" w:rsidRDefault="00834007">
      <w:pPr>
        <w:pStyle w:val="ConsPlusNormal"/>
        <w:jc w:val="right"/>
      </w:pPr>
      <w:r>
        <w:t>на обучение в образовательные</w:t>
      </w:r>
    </w:p>
    <w:p w:rsidR="00834007" w:rsidRDefault="00834007">
      <w:pPr>
        <w:pStyle w:val="ConsPlusNormal"/>
        <w:jc w:val="right"/>
      </w:pPr>
      <w:r>
        <w:t>организации, реализующие программы</w:t>
      </w:r>
    </w:p>
    <w:p w:rsidR="00834007" w:rsidRDefault="00834007">
      <w:pPr>
        <w:pStyle w:val="ConsPlusNormal"/>
        <w:jc w:val="right"/>
      </w:pPr>
      <w:r>
        <w:t>среднего профессионального образования"</w:t>
      </w:r>
    </w:p>
    <w:p w:rsidR="00834007" w:rsidRDefault="00834007">
      <w:pPr>
        <w:pStyle w:val="ConsPlusNormal"/>
        <w:jc w:val="right"/>
      </w:pPr>
      <w:r>
        <w:t>на территории Волгоградской области</w:t>
      </w:r>
    </w:p>
    <w:p w:rsidR="00834007" w:rsidRDefault="00834007">
      <w:pPr>
        <w:pStyle w:val="ConsPlusNormal"/>
        <w:jc w:val="both"/>
      </w:pPr>
    </w:p>
    <w:p w:rsidR="00834007" w:rsidRDefault="00834007">
      <w:pPr>
        <w:pStyle w:val="ConsPlusTitle"/>
        <w:jc w:val="center"/>
      </w:pPr>
      <w:bookmarkStart w:id="25" w:name="P1390"/>
      <w:bookmarkEnd w:id="25"/>
      <w:r>
        <w:t>СОСТАВ, ПОСЛЕДОВАТЕЛЬНОСТЬ И СРОКИ ВЫПОЛНЕНИЯ</w:t>
      </w:r>
    </w:p>
    <w:p w:rsidR="00834007" w:rsidRDefault="00834007">
      <w:pPr>
        <w:pStyle w:val="ConsPlusTitle"/>
        <w:jc w:val="center"/>
      </w:pPr>
      <w:r>
        <w:t>АДМИНИСТРАТИВНЫХ ПРОЦЕДУР (ДЕЙСТВИЙ)</w:t>
      </w:r>
    </w:p>
    <w:p w:rsidR="00834007" w:rsidRDefault="00834007">
      <w:pPr>
        <w:pStyle w:val="ConsPlusTitle"/>
        <w:jc w:val="center"/>
      </w:pPr>
      <w:r>
        <w:t>ПРИ ПРЕДОСТАВЛЕНИИ УСЛУГИ</w:t>
      </w:r>
    </w:p>
    <w:p w:rsidR="00834007" w:rsidRDefault="00834007">
      <w:pPr>
        <w:pStyle w:val="ConsPlusNormal"/>
        <w:jc w:val="both"/>
      </w:pPr>
    </w:p>
    <w:p w:rsidR="00834007" w:rsidRDefault="00834007">
      <w:pPr>
        <w:pStyle w:val="ConsPlusNormal"/>
        <w:sectPr w:rsidR="0083400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438"/>
        <w:gridCol w:w="2324"/>
        <w:gridCol w:w="1984"/>
        <w:gridCol w:w="2324"/>
        <w:gridCol w:w="2324"/>
        <w:gridCol w:w="2381"/>
      </w:tblGrid>
      <w:tr w:rsidR="00834007">
        <w:tc>
          <w:tcPr>
            <w:tcW w:w="2381" w:type="dxa"/>
          </w:tcPr>
          <w:p w:rsidR="00834007" w:rsidRDefault="00834007">
            <w:pPr>
              <w:pStyle w:val="ConsPlusNormal"/>
              <w:jc w:val="center"/>
            </w:pPr>
            <w:r>
              <w:lastRenderedPageBreak/>
              <w:t>Основание для начала административной процедуры</w:t>
            </w:r>
          </w:p>
        </w:tc>
        <w:tc>
          <w:tcPr>
            <w:tcW w:w="2438" w:type="dxa"/>
          </w:tcPr>
          <w:p w:rsidR="00834007" w:rsidRDefault="00834007">
            <w:pPr>
              <w:pStyle w:val="ConsPlusNormal"/>
              <w:jc w:val="center"/>
            </w:pPr>
            <w:r>
              <w:t>Содержание административных действий</w:t>
            </w:r>
          </w:p>
        </w:tc>
        <w:tc>
          <w:tcPr>
            <w:tcW w:w="2324" w:type="dxa"/>
          </w:tcPr>
          <w:p w:rsidR="00834007" w:rsidRDefault="00834007">
            <w:pPr>
              <w:pStyle w:val="ConsPlusNormal"/>
              <w:jc w:val="center"/>
            </w:pPr>
            <w:r>
              <w:t>Срок выполнения административных действий</w:t>
            </w:r>
          </w:p>
        </w:tc>
        <w:tc>
          <w:tcPr>
            <w:tcW w:w="1984" w:type="dxa"/>
          </w:tcPr>
          <w:p w:rsidR="00834007" w:rsidRDefault="00834007">
            <w:pPr>
              <w:pStyle w:val="ConsPlusNormal"/>
              <w:jc w:val="center"/>
            </w:pPr>
            <w:r>
              <w:t>Должностное лицо, ответственное за выполнение административного действия</w:t>
            </w:r>
          </w:p>
        </w:tc>
        <w:tc>
          <w:tcPr>
            <w:tcW w:w="2324" w:type="dxa"/>
          </w:tcPr>
          <w:p w:rsidR="00834007" w:rsidRDefault="00834007">
            <w:pPr>
              <w:pStyle w:val="ConsPlusNormal"/>
              <w:jc w:val="center"/>
            </w:pPr>
            <w:r>
              <w:t>Место выполнения административного действия/используемая информационная система</w:t>
            </w:r>
          </w:p>
        </w:tc>
        <w:tc>
          <w:tcPr>
            <w:tcW w:w="2324" w:type="dxa"/>
          </w:tcPr>
          <w:p w:rsidR="00834007" w:rsidRDefault="00834007">
            <w:pPr>
              <w:pStyle w:val="ConsPlusNormal"/>
              <w:jc w:val="center"/>
            </w:pPr>
            <w:r>
              <w:t>Критерии принятия решения</w:t>
            </w:r>
          </w:p>
        </w:tc>
        <w:tc>
          <w:tcPr>
            <w:tcW w:w="2381" w:type="dxa"/>
          </w:tcPr>
          <w:p w:rsidR="00834007" w:rsidRDefault="00834007">
            <w:pPr>
              <w:pStyle w:val="ConsPlusNormal"/>
              <w:jc w:val="center"/>
            </w:pPr>
            <w:r>
              <w:t>Результат административного действия, способ фиксации</w:t>
            </w:r>
          </w:p>
        </w:tc>
      </w:tr>
      <w:tr w:rsidR="00834007">
        <w:tc>
          <w:tcPr>
            <w:tcW w:w="2381" w:type="dxa"/>
          </w:tcPr>
          <w:p w:rsidR="00834007" w:rsidRDefault="00834007">
            <w:pPr>
              <w:pStyle w:val="ConsPlusNormal"/>
              <w:jc w:val="center"/>
            </w:pPr>
            <w:r>
              <w:t>1</w:t>
            </w:r>
          </w:p>
        </w:tc>
        <w:tc>
          <w:tcPr>
            <w:tcW w:w="2438" w:type="dxa"/>
          </w:tcPr>
          <w:p w:rsidR="00834007" w:rsidRDefault="00834007">
            <w:pPr>
              <w:pStyle w:val="ConsPlusNormal"/>
              <w:jc w:val="center"/>
            </w:pPr>
            <w:r>
              <w:t>2</w:t>
            </w:r>
          </w:p>
        </w:tc>
        <w:tc>
          <w:tcPr>
            <w:tcW w:w="2324" w:type="dxa"/>
          </w:tcPr>
          <w:p w:rsidR="00834007" w:rsidRDefault="00834007">
            <w:pPr>
              <w:pStyle w:val="ConsPlusNormal"/>
              <w:jc w:val="center"/>
            </w:pPr>
            <w:r>
              <w:t>3</w:t>
            </w:r>
          </w:p>
        </w:tc>
        <w:tc>
          <w:tcPr>
            <w:tcW w:w="1984" w:type="dxa"/>
          </w:tcPr>
          <w:p w:rsidR="00834007" w:rsidRDefault="00834007">
            <w:pPr>
              <w:pStyle w:val="ConsPlusNormal"/>
              <w:jc w:val="center"/>
            </w:pPr>
            <w:r>
              <w:t>4</w:t>
            </w:r>
          </w:p>
        </w:tc>
        <w:tc>
          <w:tcPr>
            <w:tcW w:w="2324" w:type="dxa"/>
          </w:tcPr>
          <w:p w:rsidR="00834007" w:rsidRDefault="00834007">
            <w:pPr>
              <w:pStyle w:val="ConsPlusNormal"/>
              <w:jc w:val="center"/>
            </w:pPr>
            <w:r>
              <w:t>5</w:t>
            </w:r>
          </w:p>
        </w:tc>
        <w:tc>
          <w:tcPr>
            <w:tcW w:w="2324" w:type="dxa"/>
          </w:tcPr>
          <w:p w:rsidR="00834007" w:rsidRDefault="00834007">
            <w:pPr>
              <w:pStyle w:val="ConsPlusNormal"/>
              <w:jc w:val="center"/>
            </w:pPr>
            <w:r>
              <w:t>6</w:t>
            </w:r>
          </w:p>
        </w:tc>
        <w:tc>
          <w:tcPr>
            <w:tcW w:w="2381" w:type="dxa"/>
          </w:tcPr>
          <w:p w:rsidR="00834007" w:rsidRDefault="00834007">
            <w:pPr>
              <w:pStyle w:val="ConsPlusNormal"/>
              <w:jc w:val="center"/>
            </w:pPr>
            <w:r>
              <w:t>7</w:t>
            </w:r>
          </w:p>
        </w:tc>
      </w:tr>
      <w:tr w:rsidR="00834007">
        <w:tc>
          <w:tcPr>
            <w:tcW w:w="16156" w:type="dxa"/>
            <w:gridSpan w:val="7"/>
          </w:tcPr>
          <w:p w:rsidR="00834007" w:rsidRDefault="00834007">
            <w:pPr>
              <w:pStyle w:val="ConsPlusNormal"/>
              <w:jc w:val="center"/>
              <w:outlineLvl w:val="2"/>
            </w:pPr>
            <w:r>
              <w:t>1. Прием и регистрация заявления о предоставлении Услуги и документов, необходимых для предоставления Услуги</w:t>
            </w:r>
          </w:p>
        </w:tc>
      </w:tr>
      <w:tr w:rsidR="00834007">
        <w:tc>
          <w:tcPr>
            <w:tcW w:w="2381" w:type="dxa"/>
            <w:vMerge w:val="restart"/>
          </w:tcPr>
          <w:p w:rsidR="00834007" w:rsidRDefault="00834007">
            <w:pPr>
              <w:pStyle w:val="ConsPlusNormal"/>
            </w:pPr>
            <w:r>
              <w:t>Поступление заявления и документов для предоставления Услуги в Организацию</w:t>
            </w:r>
          </w:p>
        </w:tc>
        <w:tc>
          <w:tcPr>
            <w:tcW w:w="2438" w:type="dxa"/>
          </w:tcPr>
          <w:p w:rsidR="00834007" w:rsidRDefault="00834007">
            <w:pPr>
              <w:pStyle w:val="ConsPlusNormal"/>
            </w:pPr>
            <w:r>
              <w:t xml:space="preserve">Прием и проверка комплектности документов на наличие/отсутствие оснований для отказа в приеме, предусмотренных </w:t>
            </w:r>
            <w:hyperlink w:anchor="P237">
              <w:r>
                <w:rPr>
                  <w:color w:val="0000FF"/>
                </w:rPr>
                <w:t>подразделом 14</w:t>
              </w:r>
            </w:hyperlink>
            <w:r>
              <w:t xml:space="preserve"> Административного регламента</w:t>
            </w:r>
          </w:p>
        </w:tc>
        <w:tc>
          <w:tcPr>
            <w:tcW w:w="2324" w:type="dxa"/>
          </w:tcPr>
          <w:p w:rsidR="00834007" w:rsidRDefault="00834007">
            <w:pPr>
              <w:pStyle w:val="ConsPlusNormal"/>
            </w:pPr>
            <w:r>
              <w:t>1 рабочий день</w:t>
            </w:r>
          </w:p>
        </w:tc>
        <w:tc>
          <w:tcPr>
            <w:tcW w:w="1984" w:type="dxa"/>
            <w:vMerge w:val="restart"/>
          </w:tcPr>
          <w:p w:rsidR="00834007" w:rsidRDefault="00834007">
            <w:pPr>
              <w:pStyle w:val="ConsPlusNormal"/>
            </w:pPr>
            <w:r>
              <w:t>Организации, ответственные за предоставление Услуги</w:t>
            </w:r>
          </w:p>
        </w:tc>
        <w:tc>
          <w:tcPr>
            <w:tcW w:w="2324" w:type="dxa"/>
            <w:vMerge w:val="restart"/>
          </w:tcPr>
          <w:p w:rsidR="00834007" w:rsidRDefault="00834007">
            <w:pPr>
              <w:pStyle w:val="ConsPlusNormal"/>
            </w:pPr>
            <w:r>
              <w:t>Организация/государственная информационная система (далее - ГИС)</w:t>
            </w:r>
          </w:p>
        </w:tc>
        <w:tc>
          <w:tcPr>
            <w:tcW w:w="2324" w:type="dxa"/>
            <w:vMerge w:val="restart"/>
          </w:tcPr>
          <w:p w:rsidR="00834007" w:rsidRDefault="00834007">
            <w:pPr>
              <w:pStyle w:val="ConsPlusNormal"/>
            </w:pPr>
            <w:hyperlink w:anchor="P237">
              <w:r>
                <w:rPr>
                  <w:color w:val="0000FF"/>
                </w:rPr>
                <w:t>Подраздел 14</w:t>
              </w:r>
            </w:hyperlink>
            <w:r>
              <w:t xml:space="preserve"> Административного регламента</w:t>
            </w:r>
          </w:p>
        </w:tc>
        <w:tc>
          <w:tcPr>
            <w:tcW w:w="2381" w:type="dxa"/>
            <w:vMerge w:val="restart"/>
          </w:tcPr>
          <w:p w:rsidR="00834007" w:rsidRDefault="00834007">
            <w:pPr>
              <w:pStyle w:val="ConsPlusNormal"/>
            </w:pPr>
            <w:r>
              <w:t>Регистрация заявления и документов в ГИС или в журнале регистрации заявлений (присвоение номера и датирование);</w:t>
            </w:r>
          </w:p>
          <w:p w:rsidR="00834007" w:rsidRDefault="00834007">
            <w:pPr>
              <w:pStyle w:val="ConsPlusNormal"/>
            </w:pPr>
            <w:r>
              <w:t>назначение должностного лица, ответственного за предоставление Услуги, и передача ему документов</w:t>
            </w:r>
          </w:p>
        </w:tc>
      </w:tr>
      <w:tr w:rsidR="00834007">
        <w:tc>
          <w:tcPr>
            <w:tcW w:w="2381" w:type="dxa"/>
            <w:vMerge/>
          </w:tcPr>
          <w:p w:rsidR="00834007" w:rsidRDefault="00834007">
            <w:pPr>
              <w:pStyle w:val="ConsPlusNormal"/>
            </w:pPr>
          </w:p>
        </w:tc>
        <w:tc>
          <w:tcPr>
            <w:tcW w:w="2438" w:type="dxa"/>
          </w:tcPr>
          <w:p w:rsidR="00834007" w:rsidRDefault="00834007">
            <w:pPr>
              <w:pStyle w:val="ConsPlusNormal"/>
            </w:pPr>
            <w:r>
              <w:t xml:space="preserve">В случае выявления оснований для отказа в предоставлении Услуги,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w:t>
            </w:r>
            <w:r>
              <w:lastRenderedPageBreak/>
              <w:t>предусмотренный Административным регламентом, либо о выявленных нарушениях.</w:t>
            </w:r>
          </w:p>
          <w:p w:rsidR="00834007" w:rsidRDefault="00834007">
            <w:pPr>
              <w:pStyle w:val="ConsPlusNormal"/>
            </w:pPr>
            <w:r>
              <w:t>Данные недостатки могут быть исправлены заявителем в течение 1 рабочего дня со дня поступления соответствующего уведомления заявителю.</w:t>
            </w:r>
          </w:p>
          <w:p w:rsidR="00834007" w:rsidRDefault="00834007">
            <w:pPr>
              <w:pStyle w:val="ConsPlusNormal"/>
            </w:pPr>
            <w: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предоставлении Услуги, с указанием причин отказа</w:t>
            </w:r>
          </w:p>
        </w:tc>
        <w:tc>
          <w:tcPr>
            <w:tcW w:w="2324" w:type="dxa"/>
          </w:tcPr>
          <w:p w:rsidR="00834007" w:rsidRDefault="00834007">
            <w:pPr>
              <w:pStyle w:val="ConsPlusNormal"/>
            </w:pPr>
            <w:r>
              <w:lastRenderedPageBreak/>
              <w:t>1 рабочий день</w:t>
            </w:r>
          </w:p>
        </w:tc>
        <w:tc>
          <w:tcPr>
            <w:tcW w:w="1984" w:type="dxa"/>
            <w:vMerge/>
          </w:tcPr>
          <w:p w:rsidR="00834007" w:rsidRDefault="00834007">
            <w:pPr>
              <w:pStyle w:val="ConsPlusNormal"/>
            </w:pPr>
          </w:p>
        </w:tc>
        <w:tc>
          <w:tcPr>
            <w:tcW w:w="2324" w:type="dxa"/>
            <w:vMerge/>
          </w:tcPr>
          <w:p w:rsidR="00834007" w:rsidRDefault="00834007">
            <w:pPr>
              <w:pStyle w:val="ConsPlusNormal"/>
            </w:pPr>
          </w:p>
        </w:tc>
        <w:tc>
          <w:tcPr>
            <w:tcW w:w="2324" w:type="dxa"/>
            <w:vMerge/>
          </w:tcPr>
          <w:p w:rsidR="00834007" w:rsidRDefault="00834007">
            <w:pPr>
              <w:pStyle w:val="ConsPlusNormal"/>
            </w:pPr>
          </w:p>
        </w:tc>
        <w:tc>
          <w:tcPr>
            <w:tcW w:w="2381" w:type="dxa"/>
            <w:vMerge/>
          </w:tcPr>
          <w:p w:rsidR="00834007" w:rsidRDefault="00834007">
            <w:pPr>
              <w:pStyle w:val="ConsPlusNormal"/>
            </w:pPr>
          </w:p>
        </w:tc>
      </w:tr>
      <w:tr w:rsidR="00834007">
        <w:tc>
          <w:tcPr>
            <w:tcW w:w="2381" w:type="dxa"/>
            <w:vMerge/>
          </w:tcPr>
          <w:p w:rsidR="00834007" w:rsidRDefault="00834007">
            <w:pPr>
              <w:pStyle w:val="ConsPlusNormal"/>
            </w:pPr>
          </w:p>
        </w:tc>
        <w:tc>
          <w:tcPr>
            <w:tcW w:w="2438" w:type="dxa"/>
          </w:tcPr>
          <w:p w:rsidR="00834007" w:rsidRDefault="00834007">
            <w:pPr>
              <w:pStyle w:val="ConsPlusNormal"/>
            </w:pPr>
            <w:r>
              <w:t xml:space="preserve">В случае отсутствия оснований для отказа в предоставлении Услуги, </w:t>
            </w:r>
            <w:r>
              <w:lastRenderedPageBreak/>
              <w:t>регистрация заявления в электронной базе данных по учету документов или в журнале регистрации заявлений</w:t>
            </w:r>
          </w:p>
        </w:tc>
        <w:tc>
          <w:tcPr>
            <w:tcW w:w="2324" w:type="dxa"/>
          </w:tcPr>
          <w:p w:rsidR="00834007" w:rsidRDefault="00834007">
            <w:pPr>
              <w:pStyle w:val="ConsPlusNormal"/>
            </w:pPr>
            <w:r>
              <w:lastRenderedPageBreak/>
              <w:t>1 рабочий день</w:t>
            </w:r>
          </w:p>
        </w:tc>
        <w:tc>
          <w:tcPr>
            <w:tcW w:w="1984" w:type="dxa"/>
          </w:tcPr>
          <w:p w:rsidR="00834007" w:rsidRDefault="00834007">
            <w:pPr>
              <w:pStyle w:val="ConsPlusNormal"/>
            </w:pPr>
            <w:r>
              <w:t xml:space="preserve">Должностное лицо Организации, ответственное за </w:t>
            </w:r>
            <w:r>
              <w:lastRenderedPageBreak/>
              <w:t>регистрацию корреспонденции</w:t>
            </w:r>
          </w:p>
        </w:tc>
        <w:tc>
          <w:tcPr>
            <w:tcW w:w="2324" w:type="dxa"/>
          </w:tcPr>
          <w:p w:rsidR="00834007" w:rsidRDefault="00834007">
            <w:pPr>
              <w:pStyle w:val="ConsPlusNormal"/>
            </w:pPr>
            <w:r>
              <w:lastRenderedPageBreak/>
              <w:t>Организация/ГИС</w:t>
            </w:r>
          </w:p>
        </w:tc>
        <w:tc>
          <w:tcPr>
            <w:tcW w:w="2324" w:type="dxa"/>
            <w:vMerge/>
          </w:tcPr>
          <w:p w:rsidR="00834007" w:rsidRDefault="00834007">
            <w:pPr>
              <w:pStyle w:val="ConsPlusNormal"/>
            </w:pPr>
          </w:p>
        </w:tc>
        <w:tc>
          <w:tcPr>
            <w:tcW w:w="2381" w:type="dxa"/>
            <w:vMerge/>
          </w:tcPr>
          <w:p w:rsidR="00834007" w:rsidRDefault="00834007">
            <w:pPr>
              <w:pStyle w:val="ConsPlusNormal"/>
            </w:pPr>
          </w:p>
        </w:tc>
      </w:tr>
      <w:tr w:rsidR="00834007">
        <w:tc>
          <w:tcPr>
            <w:tcW w:w="2381" w:type="dxa"/>
            <w:vMerge w:val="restart"/>
          </w:tcPr>
          <w:p w:rsidR="00834007" w:rsidRDefault="00834007">
            <w:pPr>
              <w:pStyle w:val="ConsPlusNormal"/>
            </w:pPr>
          </w:p>
        </w:tc>
        <w:tc>
          <w:tcPr>
            <w:tcW w:w="2438" w:type="dxa"/>
          </w:tcPr>
          <w:p w:rsidR="00834007" w:rsidRDefault="00834007">
            <w:pPr>
              <w:pStyle w:val="ConsPlusNormal"/>
            </w:pPr>
            <w:r>
              <w:t>Проверка заявления и документов, представленных для получения Услуги</w:t>
            </w:r>
          </w:p>
        </w:tc>
        <w:tc>
          <w:tcPr>
            <w:tcW w:w="2324" w:type="dxa"/>
            <w:vMerge w:val="restart"/>
          </w:tcPr>
          <w:p w:rsidR="00834007" w:rsidRDefault="00834007">
            <w:pPr>
              <w:pStyle w:val="ConsPlusNormal"/>
            </w:pPr>
          </w:p>
        </w:tc>
        <w:tc>
          <w:tcPr>
            <w:tcW w:w="1984" w:type="dxa"/>
            <w:vMerge w:val="restart"/>
          </w:tcPr>
          <w:p w:rsidR="00834007" w:rsidRDefault="00834007">
            <w:pPr>
              <w:pStyle w:val="ConsPlusNormal"/>
            </w:pPr>
            <w:r>
              <w:t>Должностное лицо Организации, ответственное за предоставление Услуги</w:t>
            </w:r>
          </w:p>
        </w:tc>
        <w:tc>
          <w:tcPr>
            <w:tcW w:w="2324" w:type="dxa"/>
            <w:vMerge w:val="restart"/>
          </w:tcPr>
          <w:p w:rsidR="00834007" w:rsidRDefault="00834007">
            <w:pPr>
              <w:pStyle w:val="ConsPlusNormal"/>
            </w:pPr>
            <w:r>
              <w:t>Организация/ГИС</w:t>
            </w:r>
          </w:p>
        </w:tc>
        <w:tc>
          <w:tcPr>
            <w:tcW w:w="2324" w:type="dxa"/>
          </w:tcPr>
          <w:p w:rsidR="00834007" w:rsidRDefault="00834007">
            <w:pPr>
              <w:pStyle w:val="ConsPlusNormal"/>
            </w:pPr>
          </w:p>
        </w:tc>
        <w:tc>
          <w:tcPr>
            <w:tcW w:w="2381" w:type="dxa"/>
            <w:vMerge w:val="restart"/>
          </w:tcPr>
          <w:p w:rsidR="00834007" w:rsidRDefault="00834007">
            <w:pPr>
              <w:pStyle w:val="ConsPlusNormal"/>
            </w:pPr>
            <w:r>
              <w:t>Направленное заявителю электронное сообщение о приеме заявления к рассмотрению либо отказа в приеме заявления к рассмотрению</w:t>
            </w:r>
          </w:p>
        </w:tc>
      </w:tr>
      <w:tr w:rsidR="00834007">
        <w:tc>
          <w:tcPr>
            <w:tcW w:w="2381" w:type="dxa"/>
            <w:vMerge/>
          </w:tcPr>
          <w:p w:rsidR="00834007" w:rsidRDefault="00834007">
            <w:pPr>
              <w:pStyle w:val="ConsPlusNormal"/>
            </w:pPr>
          </w:p>
        </w:tc>
        <w:tc>
          <w:tcPr>
            <w:tcW w:w="2438" w:type="dxa"/>
          </w:tcPr>
          <w:p w:rsidR="00834007" w:rsidRDefault="00834007">
            <w:pPr>
              <w:pStyle w:val="ConsPlusNormal"/>
            </w:pPr>
            <w: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324" w:type="dxa"/>
            <w:vMerge/>
          </w:tcPr>
          <w:p w:rsidR="00834007" w:rsidRDefault="00834007">
            <w:pPr>
              <w:pStyle w:val="ConsPlusNormal"/>
            </w:pPr>
          </w:p>
        </w:tc>
        <w:tc>
          <w:tcPr>
            <w:tcW w:w="1984" w:type="dxa"/>
            <w:vMerge/>
          </w:tcPr>
          <w:p w:rsidR="00834007" w:rsidRDefault="00834007">
            <w:pPr>
              <w:pStyle w:val="ConsPlusNormal"/>
            </w:pPr>
          </w:p>
        </w:tc>
        <w:tc>
          <w:tcPr>
            <w:tcW w:w="2324" w:type="dxa"/>
            <w:vMerge/>
          </w:tcPr>
          <w:p w:rsidR="00834007" w:rsidRDefault="00834007">
            <w:pPr>
              <w:pStyle w:val="ConsPlusNormal"/>
            </w:pPr>
          </w:p>
        </w:tc>
        <w:tc>
          <w:tcPr>
            <w:tcW w:w="2324" w:type="dxa"/>
          </w:tcPr>
          <w:p w:rsidR="00834007" w:rsidRDefault="00834007">
            <w:pPr>
              <w:pStyle w:val="ConsPlusNormal"/>
            </w:pPr>
            <w:r>
              <w:t xml:space="preserve">Наличие/отсутствие оснований для отказа в предоставлении Услуги, предусмотренных </w:t>
            </w:r>
            <w:hyperlink w:anchor="P237">
              <w:r>
                <w:rPr>
                  <w:color w:val="0000FF"/>
                </w:rPr>
                <w:t>подразделом 14</w:t>
              </w:r>
            </w:hyperlink>
            <w:r>
              <w:t xml:space="preserve"> Административного регламента</w:t>
            </w:r>
          </w:p>
        </w:tc>
        <w:tc>
          <w:tcPr>
            <w:tcW w:w="2381" w:type="dxa"/>
            <w:vMerge/>
          </w:tcPr>
          <w:p w:rsidR="00834007" w:rsidRDefault="00834007">
            <w:pPr>
              <w:pStyle w:val="ConsPlusNormal"/>
            </w:pPr>
          </w:p>
        </w:tc>
      </w:tr>
      <w:tr w:rsidR="00834007">
        <w:tc>
          <w:tcPr>
            <w:tcW w:w="16156" w:type="dxa"/>
            <w:gridSpan w:val="7"/>
          </w:tcPr>
          <w:p w:rsidR="00834007" w:rsidRDefault="00834007">
            <w:pPr>
              <w:pStyle w:val="ConsPlusNormal"/>
              <w:jc w:val="center"/>
              <w:outlineLvl w:val="2"/>
            </w:pPr>
            <w:r>
              <w:t>2. Формирование и направление межведомственных информационных запросов в органы (организации), участвующие в предоставлении Услуги</w:t>
            </w:r>
          </w:p>
        </w:tc>
      </w:tr>
      <w:tr w:rsidR="00834007">
        <w:tc>
          <w:tcPr>
            <w:tcW w:w="2381" w:type="dxa"/>
            <w:vMerge w:val="restart"/>
          </w:tcPr>
          <w:p w:rsidR="00834007" w:rsidRDefault="00834007">
            <w:pPr>
              <w:pStyle w:val="ConsPlusNormal"/>
            </w:pPr>
            <w:r>
              <w:t>Пакет зарегистрированных документов, поступивших должностному лицу, ответственному за предоставление Услуги</w:t>
            </w:r>
          </w:p>
        </w:tc>
        <w:tc>
          <w:tcPr>
            <w:tcW w:w="2438" w:type="dxa"/>
          </w:tcPr>
          <w:p w:rsidR="00834007" w:rsidRDefault="00834007">
            <w:pPr>
              <w:pStyle w:val="ConsPlusNormal"/>
            </w:pPr>
            <w:r>
              <w:t>Направление межведомственных запросов в органы и организации, располагающие сведениями и документами необходимыми для предоставления Услуги</w:t>
            </w:r>
          </w:p>
        </w:tc>
        <w:tc>
          <w:tcPr>
            <w:tcW w:w="2324" w:type="dxa"/>
          </w:tcPr>
          <w:p w:rsidR="00834007" w:rsidRDefault="00834007">
            <w:pPr>
              <w:pStyle w:val="ConsPlusNormal"/>
            </w:pPr>
            <w:r>
              <w:t>В день регистрации заявления и документов</w:t>
            </w:r>
          </w:p>
        </w:tc>
        <w:tc>
          <w:tcPr>
            <w:tcW w:w="1984" w:type="dxa"/>
          </w:tcPr>
          <w:p w:rsidR="00834007" w:rsidRDefault="00834007">
            <w:pPr>
              <w:pStyle w:val="ConsPlusNormal"/>
            </w:pPr>
            <w:r>
              <w:t>Должностное лицо Организации, ответственное за предоставление Услуги</w:t>
            </w:r>
          </w:p>
        </w:tc>
        <w:tc>
          <w:tcPr>
            <w:tcW w:w="2324" w:type="dxa"/>
          </w:tcPr>
          <w:p w:rsidR="00834007" w:rsidRDefault="00834007">
            <w:pPr>
              <w:pStyle w:val="ConsPlusNormal"/>
            </w:pPr>
            <w:r>
              <w:t>Организация/ГИС/система межведомственного электронного взаимодействия (далее - СМЭВ)</w:t>
            </w:r>
          </w:p>
        </w:tc>
        <w:tc>
          <w:tcPr>
            <w:tcW w:w="2324" w:type="dxa"/>
          </w:tcPr>
          <w:p w:rsidR="00834007" w:rsidRDefault="00834007">
            <w:pPr>
              <w:pStyle w:val="ConsPlusNormal"/>
            </w:pPr>
            <w:r>
              <w:t>Отсутствие документов, необходимых для предоставления Услуги, находящихся в распоряжении государственных органов (организаций)</w:t>
            </w:r>
          </w:p>
        </w:tc>
        <w:tc>
          <w:tcPr>
            <w:tcW w:w="2381" w:type="dxa"/>
          </w:tcPr>
          <w:p w:rsidR="00834007" w:rsidRDefault="00834007">
            <w:pPr>
              <w:pStyle w:val="ConsPlusNormal"/>
            </w:pPr>
            <w:r>
              <w:t>Направление межведомственного запроса в органы (организации), предоставляющие документы (сведения), в том числе с использованием СМЭВ</w:t>
            </w:r>
          </w:p>
        </w:tc>
      </w:tr>
      <w:tr w:rsidR="00834007">
        <w:tc>
          <w:tcPr>
            <w:tcW w:w="2381" w:type="dxa"/>
            <w:vMerge/>
          </w:tcPr>
          <w:p w:rsidR="00834007" w:rsidRDefault="00834007">
            <w:pPr>
              <w:pStyle w:val="ConsPlusNormal"/>
            </w:pPr>
          </w:p>
        </w:tc>
        <w:tc>
          <w:tcPr>
            <w:tcW w:w="2438" w:type="dxa"/>
          </w:tcPr>
          <w:p w:rsidR="00834007" w:rsidRDefault="00834007">
            <w:pPr>
              <w:pStyle w:val="ConsPlusNormal"/>
            </w:pPr>
            <w:r>
              <w:t xml:space="preserve">Получение ответов на </w:t>
            </w:r>
            <w:r>
              <w:lastRenderedPageBreak/>
              <w:t>межведомственные запросы, формирование полного комплекта документов</w:t>
            </w:r>
          </w:p>
        </w:tc>
        <w:tc>
          <w:tcPr>
            <w:tcW w:w="2324" w:type="dxa"/>
          </w:tcPr>
          <w:p w:rsidR="00834007" w:rsidRDefault="00834007">
            <w:pPr>
              <w:pStyle w:val="ConsPlusNormal"/>
            </w:pPr>
            <w:r>
              <w:lastRenderedPageBreak/>
              <w:t xml:space="preserve">До 5 рабочих дней со </w:t>
            </w:r>
            <w:r>
              <w:lastRenderedPageBreak/>
              <w:t>дня направления межведомственного запроса в орган или организацию, предоставляющие документ и информацию</w:t>
            </w:r>
          </w:p>
        </w:tc>
        <w:tc>
          <w:tcPr>
            <w:tcW w:w="1984" w:type="dxa"/>
          </w:tcPr>
          <w:p w:rsidR="00834007" w:rsidRDefault="00834007">
            <w:pPr>
              <w:pStyle w:val="ConsPlusNormal"/>
            </w:pPr>
            <w:r>
              <w:lastRenderedPageBreak/>
              <w:t xml:space="preserve">Должностное лицо </w:t>
            </w:r>
            <w:r>
              <w:lastRenderedPageBreak/>
              <w:t>Организации, ответственное за предоставление Услуги</w:t>
            </w:r>
          </w:p>
        </w:tc>
        <w:tc>
          <w:tcPr>
            <w:tcW w:w="2324" w:type="dxa"/>
          </w:tcPr>
          <w:p w:rsidR="00834007" w:rsidRDefault="00834007">
            <w:pPr>
              <w:pStyle w:val="ConsPlusNormal"/>
            </w:pPr>
            <w:r>
              <w:lastRenderedPageBreak/>
              <w:t>Организация/ГИС/СМЭ</w:t>
            </w:r>
            <w:r>
              <w:lastRenderedPageBreak/>
              <w:t>В</w:t>
            </w:r>
          </w:p>
        </w:tc>
        <w:tc>
          <w:tcPr>
            <w:tcW w:w="2324" w:type="dxa"/>
          </w:tcPr>
          <w:p w:rsidR="00834007" w:rsidRDefault="00834007">
            <w:pPr>
              <w:pStyle w:val="ConsPlusNormal"/>
            </w:pPr>
            <w:r>
              <w:lastRenderedPageBreak/>
              <w:t>-</w:t>
            </w:r>
          </w:p>
        </w:tc>
        <w:tc>
          <w:tcPr>
            <w:tcW w:w="2381" w:type="dxa"/>
          </w:tcPr>
          <w:p w:rsidR="00834007" w:rsidRDefault="00834007">
            <w:pPr>
              <w:pStyle w:val="ConsPlusNormal"/>
            </w:pPr>
            <w:r>
              <w:t xml:space="preserve">Получение документов </w:t>
            </w:r>
            <w:r>
              <w:lastRenderedPageBreak/>
              <w:t>(сведений), необходимых для предоставления Услуги</w:t>
            </w:r>
          </w:p>
        </w:tc>
      </w:tr>
      <w:tr w:rsidR="00834007">
        <w:tc>
          <w:tcPr>
            <w:tcW w:w="16156" w:type="dxa"/>
            <w:gridSpan w:val="7"/>
          </w:tcPr>
          <w:p w:rsidR="00834007" w:rsidRDefault="00834007">
            <w:pPr>
              <w:pStyle w:val="ConsPlusNormal"/>
              <w:jc w:val="center"/>
              <w:outlineLvl w:val="2"/>
            </w:pPr>
            <w:r>
              <w:lastRenderedPageBreak/>
              <w:t>3. Рассмотрение документов и принятие решения о подготовке результата предоставления Услуги</w:t>
            </w:r>
          </w:p>
        </w:tc>
      </w:tr>
      <w:tr w:rsidR="00834007">
        <w:tc>
          <w:tcPr>
            <w:tcW w:w="2381" w:type="dxa"/>
          </w:tcPr>
          <w:p w:rsidR="00834007" w:rsidRDefault="00834007">
            <w:pPr>
              <w:pStyle w:val="ConsPlusNormal"/>
            </w:pPr>
            <w:r>
              <w:t>Пакет зарегистрированных документов, поступивших должностному лицу Организации, ответственному за предоставление Услуги</w:t>
            </w:r>
          </w:p>
        </w:tc>
        <w:tc>
          <w:tcPr>
            <w:tcW w:w="2438" w:type="dxa"/>
          </w:tcPr>
          <w:p w:rsidR="00834007" w:rsidRDefault="00834007">
            <w:pPr>
              <w:pStyle w:val="ConsPlusNormal"/>
            </w:pPr>
            <w:r>
              <w:t>Проведение соответствия документов и сведений требованиям нормативных правовых актов предоставления Услуги</w:t>
            </w:r>
          </w:p>
        </w:tc>
        <w:tc>
          <w:tcPr>
            <w:tcW w:w="2324" w:type="dxa"/>
          </w:tcPr>
          <w:p w:rsidR="00834007" w:rsidRDefault="00834007">
            <w:pPr>
              <w:pStyle w:val="ConsPlusNormal"/>
            </w:pPr>
            <w:r>
              <w:t>1 рабочий день</w:t>
            </w:r>
          </w:p>
        </w:tc>
        <w:tc>
          <w:tcPr>
            <w:tcW w:w="1984" w:type="dxa"/>
          </w:tcPr>
          <w:p w:rsidR="00834007" w:rsidRDefault="00834007">
            <w:pPr>
              <w:pStyle w:val="ConsPlusNormal"/>
            </w:pPr>
            <w:r>
              <w:t>Должностное лицо Организации, ответственное за предоставление государственной услуги</w:t>
            </w:r>
          </w:p>
        </w:tc>
        <w:tc>
          <w:tcPr>
            <w:tcW w:w="2324" w:type="dxa"/>
          </w:tcPr>
          <w:p w:rsidR="00834007" w:rsidRDefault="00834007">
            <w:pPr>
              <w:pStyle w:val="ConsPlusNormal"/>
            </w:pPr>
            <w:r>
              <w:t>Организация/ГИС</w:t>
            </w:r>
          </w:p>
        </w:tc>
        <w:tc>
          <w:tcPr>
            <w:tcW w:w="2324" w:type="dxa"/>
          </w:tcPr>
          <w:p w:rsidR="00834007" w:rsidRDefault="00834007">
            <w:pPr>
              <w:pStyle w:val="ConsPlusNormal"/>
            </w:pPr>
            <w:r>
              <w:t xml:space="preserve">Основания отказа в предоставлении Услуги, предусмотренные </w:t>
            </w:r>
            <w:hyperlink w:anchor="P237">
              <w:r>
                <w:rPr>
                  <w:color w:val="0000FF"/>
                </w:rPr>
                <w:t>подразделом 14</w:t>
              </w:r>
            </w:hyperlink>
            <w:r>
              <w:t xml:space="preserve"> Административного регламента</w:t>
            </w:r>
          </w:p>
        </w:tc>
        <w:tc>
          <w:tcPr>
            <w:tcW w:w="2381" w:type="dxa"/>
          </w:tcPr>
          <w:p w:rsidR="00834007" w:rsidRDefault="00834007">
            <w:pPr>
              <w:pStyle w:val="ConsPlusNormal"/>
            </w:pPr>
            <w:r>
              <w:t xml:space="preserve">Проект результата предоставления Услуги по форме, приведенной в </w:t>
            </w:r>
            <w:hyperlink w:anchor="P1058">
              <w:r>
                <w:rPr>
                  <w:color w:val="0000FF"/>
                </w:rPr>
                <w:t>приложениях 2</w:t>
              </w:r>
            </w:hyperlink>
            <w:r>
              <w:t xml:space="preserve"> и </w:t>
            </w:r>
            <w:hyperlink w:anchor="P1103">
              <w:r>
                <w:rPr>
                  <w:color w:val="0000FF"/>
                </w:rPr>
                <w:t>3</w:t>
              </w:r>
            </w:hyperlink>
            <w:r>
              <w:t xml:space="preserve"> к Административному регламенту, подписанный усиленной квалифицированной подписью руководителем Организации или иного уполномоченного им лица</w:t>
            </w:r>
          </w:p>
        </w:tc>
      </w:tr>
      <w:tr w:rsidR="00834007">
        <w:tc>
          <w:tcPr>
            <w:tcW w:w="16156" w:type="dxa"/>
            <w:gridSpan w:val="7"/>
          </w:tcPr>
          <w:p w:rsidR="00834007" w:rsidRDefault="00834007">
            <w:pPr>
              <w:pStyle w:val="ConsPlusNormal"/>
              <w:jc w:val="center"/>
              <w:outlineLvl w:val="2"/>
            </w:pPr>
            <w:r>
              <w:t>4. Принятие решения о предоставлении (об отказе в предоставлении) Услуги и оформление результата предоставления Услуги</w:t>
            </w:r>
          </w:p>
        </w:tc>
      </w:tr>
      <w:tr w:rsidR="00834007">
        <w:tc>
          <w:tcPr>
            <w:tcW w:w="2381" w:type="dxa"/>
            <w:vMerge w:val="restart"/>
          </w:tcPr>
          <w:p w:rsidR="00834007" w:rsidRDefault="00834007">
            <w:pPr>
              <w:pStyle w:val="ConsPlusNormal"/>
            </w:pPr>
            <w:r>
              <w:t xml:space="preserve">Проект результата предоставления Услуги по форме согласно </w:t>
            </w:r>
            <w:hyperlink w:anchor="P1058">
              <w:r>
                <w:rPr>
                  <w:color w:val="0000FF"/>
                </w:rPr>
                <w:t>приложениям 2</w:t>
              </w:r>
            </w:hyperlink>
            <w:r>
              <w:t xml:space="preserve"> и </w:t>
            </w:r>
            <w:hyperlink w:anchor="P1103">
              <w:r>
                <w:rPr>
                  <w:color w:val="0000FF"/>
                </w:rPr>
                <w:t>3</w:t>
              </w:r>
            </w:hyperlink>
            <w:r>
              <w:t xml:space="preserve"> к Административному регламенту</w:t>
            </w:r>
          </w:p>
        </w:tc>
        <w:tc>
          <w:tcPr>
            <w:tcW w:w="2438" w:type="dxa"/>
          </w:tcPr>
          <w:p w:rsidR="00834007" w:rsidRDefault="00834007">
            <w:pPr>
              <w:pStyle w:val="ConsPlusNormal"/>
            </w:pPr>
            <w:r>
              <w:t>Принятие решения о предоставлении Услуги или об отказе в предоставлении Услуги</w:t>
            </w:r>
          </w:p>
        </w:tc>
        <w:tc>
          <w:tcPr>
            <w:tcW w:w="2324" w:type="dxa"/>
            <w:vMerge w:val="restart"/>
          </w:tcPr>
          <w:p w:rsidR="00834007" w:rsidRDefault="00834007">
            <w:pPr>
              <w:pStyle w:val="ConsPlusNormal"/>
            </w:pPr>
            <w:r>
              <w:t>1 рабочий день</w:t>
            </w:r>
          </w:p>
        </w:tc>
        <w:tc>
          <w:tcPr>
            <w:tcW w:w="1984" w:type="dxa"/>
            <w:vMerge w:val="restart"/>
          </w:tcPr>
          <w:p w:rsidR="00834007" w:rsidRDefault="00834007">
            <w:pPr>
              <w:pStyle w:val="ConsPlusNormal"/>
            </w:pPr>
            <w:r>
              <w:t>Должностное лицо Организации, ответственное за предоставление Услуги;</w:t>
            </w:r>
          </w:p>
          <w:p w:rsidR="00834007" w:rsidRDefault="00834007">
            <w:pPr>
              <w:pStyle w:val="ConsPlusNormal"/>
            </w:pPr>
            <w:r>
              <w:t xml:space="preserve">Руководитель </w:t>
            </w:r>
            <w:r>
              <w:lastRenderedPageBreak/>
              <w:t>Организации или иное уполномоченное им лицо</w:t>
            </w:r>
          </w:p>
        </w:tc>
        <w:tc>
          <w:tcPr>
            <w:tcW w:w="2324" w:type="dxa"/>
            <w:vMerge w:val="restart"/>
          </w:tcPr>
          <w:p w:rsidR="00834007" w:rsidRDefault="00834007">
            <w:pPr>
              <w:pStyle w:val="ConsPlusNormal"/>
            </w:pPr>
            <w:r>
              <w:lastRenderedPageBreak/>
              <w:t>Организация/ГИС</w:t>
            </w:r>
          </w:p>
        </w:tc>
        <w:tc>
          <w:tcPr>
            <w:tcW w:w="2324" w:type="dxa"/>
            <w:vMerge w:val="restart"/>
          </w:tcPr>
          <w:p w:rsidR="00834007" w:rsidRDefault="00834007">
            <w:pPr>
              <w:pStyle w:val="ConsPlusNormal"/>
            </w:pPr>
            <w:r>
              <w:t>-</w:t>
            </w:r>
          </w:p>
        </w:tc>
        <w:tc>
          <w:tcPr>
            <w:tcW w:w="2381" w:type="dxa"/>
            <w:vMerge w:val="restart"/>
          </w:tcPr>
          <w:p w:rsidR="00834007" w:rsidRDefault="00834007">
            <w:pPr>
              <w:pStyle w:val="ConsPlusNormal"/>
            </w:pPr>
            <w:r>
              <w:t xml:space="preserve">Результат предоставления Услуги по форме, приведенной в </w:t>
            </w:r>
            <w:hyperlink w:anchor="P1058">
              <w:r>
                <w:rPr>
                  <w:color w:val="0000FF"/>
                </w:rPr>
                <w:t>приложениях 2</w:t>
              </w:r>
            </w:hyperlink>
            <w:r>
              <w:t xml:space="preserve"> и </w:t>
            </w:r>
            <w:hyperlink w:anchor="P1103">
              <w:r>
                <w:rPr>
                  <w:color w:val="0000FF"/>
                </w:rPr>
                <w:t>3</w:t>
              </w:r>
            </w:hyperlink>
            <w:r>
              <w:t xml:space="preserve"> к Административному </w:t>
            </w:r>
            <w:r>
              <w:lastRenderedPageBreak/>
              <w:t>регламенту, подписанный усиленной квалифицированной подписью руководителем Организации или иного уполномоченного им лица</w:t>
            </w:r>
          </w:p>
        </w:tc>
      </w:tr>
      <w:tr w:rsidR="00834007">
        <w:tc>
          <w:tcPr>
            <w:tcW w:w="2381" w:type="dxa"/>
            <w:vMerge/>
          </w:tcPr>
          <w:p w:rsidR="00834007" w:rsidRDefault="00834007">
            <w:pPr>
              <w:pStyle w:val="ConsPlusNormal"/>
            </w:pPr>
          </w:p>
        </w:tc>
        <w:tc>
          <w:tcPr>
            <w:tcW w:w="2438" w:type="dxa"/>
          </w:tcPr>
          <w:p w:rsidR="00834007" w:rsidRDefault="00834007">
            <w:pPr>
              <w:pStyle w:val="ConsPlusNormal"/>
            </w:pPr>
            <w:r>
              <w:t xml:space="preserve">Формирование решения о </w:t>
            </w:r>
            <w:r>
              <w:lastRenderedPageBreak/>
              <w:t>предоставлении Услуги или об отказе в предоставлении Услуги</w:t>
            </w:r>
          </w:p>
        </w:tc>
        <w:tc>
          <w:tcPr>
            <w:tcW w:w="2324" w:type="dxa"/>
            <w:vMerge/>
          </w:tcPr>
          <w:p w:rsidR="00834007" w:rsidRDefault="00834007">
            <w:pPr>
              <w:pStyle w:val="ConsPlusNormal"/>
            </w:pPr>
          </w:p>
        </w:tc>
        <w:tc>
          <w:tcPr>
            <w:tcW w:w="1984" w:type="dxa"/>
            <w:vMerge/>
          </w:tcPr>
          <w:p w:rsidR="00834007" w:rsidRDefault="00834007">
            <w:pPr>
              <w:pStyle w:val="ConsPlusNormal"/>
            </w:pPr>
          </w:p>
        </w:tc>
        <w:tc>
          <w:tcPr>
            <w:tcW w:w="2324" w:type="dxa"/>
            <w:vMerge/>
          </w:tcPr>
          <w:p w:rsidR="00834007" w:rsidRDefault="00834007">
            <w:pPr>
              <w:pStyle w:val="ConsPlusNormal"/>
            </w:pPr>
          </w:p>
        </w:tc>
        <w:tc>
          <w:tcPr>
            <w:tcW w:w="2324" w:type="dxa"/>
            <w:vMerge/>
          </w:tcPr>
          <w:p w:rsidR="00834007" w:rsidRDefault="00834007">
            <w:pPr>
              <w:pStyle w:val="ConsPlusNormal"/>
            </w:pPr>
          </w:p>
        </w:tc>
        <w:tc>
          <w:tcPr>
            <w:tcW w:w="2381" w:type="dxa"/>
            <w:vMerge/>
          </w:tcPr>
          <w:p w:rsidR="00834007" w:rsidRDefault="00834007">
            <w:pPr>
              <w:pStyle w:val="ConsPlusNormal"/>
            </w:pPr>
          </w:p>
        </w:tc>
      </w:tr>
      <w:tr w:rsidR="00834007">
        <w:tc>
          <w:tcPr>
            <w:tcW w:w="16156" w:type="dxa"/>
            <w:gridSpan w:val="7"/>
          </w:tcPr>
          <w:p w:rsidR="00834007" w:rsidRDefault="00834007">
            <w:pPr>
              <w:pStyle w:val="ConsPlusNormal"/>
              <w:jc w:val="center"/>
              <w:outlineLvl w:val="2"/>
            </w:pPr>
            <w:r>
              <w:t>5. Выдача (направление) результата предоставления Услуги Заявителю</w:t>
            </w:r>
          </w:p>
        </w:tc>
      </w:tr>
      <w:tr w:rsidR="00834007">
        <w:tc>
          <w:tcPr>
            <w:tcW w:w="2381" w:type="dxa"/>
          </w:tcPr>
          <w:p w:rsidR="00834007" w:rsidRDefault="00834007">
            <w:pPr>
              <w:pStyle w:val="ConsPlusNormal"/>
            </w:pPr>
            <w:r>
              <w:t xml:space="preserve">Формирование и регистрация результата Услуги, указанного в </w:t>
            </w:r>
            <w:hyperlink w:anchor="P155">
              <w:r>
                <w:rPr>
                  <w:color w:val="0000FF"/>
                </w:rPr>
                <w:t>подразделе 8</w:t>
              </w:r>
            </w:hyperlink>
            <w:r>
              <w:t xml:space="preserve"> Административного регламента на бумажном носителе или в форме электронного документа в ГИС</w:t>
            </w:r>
          </w:p>
        </w:tc>
        <w:tc>
          <w:tcPr>
            <w:tcW w:w="2438" w:type="dxa"/>
          </w:tcPr>
          <w:p w:rsidR="00834007" w:rsidRDefault="00834007">
            <w:pPr>
              <w:pStyle w:val="ConsPlusNormal"/>
            </w:pPr>
            <w:r>
              <w:t>Регистрация результата предоставления Услуги</w:t>
            </w:r>
          </w:p>
        </w:tc>
        <w:tc>
          <w:tcPr>
            <w:tcW w:w="2324" w:type="dxa"/>
          </w:tcPr>
          <w:p w:rsidR="00834007" w:rsidRDefault="00834007">
            <w:pPr>
              <w:pStyle w:val="ConsPlusNormal"/>
            </w:pPr>
            <w:r>
              <w:t>После окончания процедуры принятия решения (в общий срок предоставления Услуги не включается)</w:t>
            </w:r>
          </w:p>
        </w:tc>
        <w:tc>
          <w:tcPr>
            <w:tcW w:w="1984" w:type="dxa"/>
          </w:tcPr>
          <w:p w:rsidR="00834007" w:rsidRDefault="00834007">
            <w:pPr>
              <w:pStyle w:val="ConsPlusNormal"/>
            </w:pPr>
            <w:r>
              <w:t>Должностное лицо Организации, ответственное за предоставление Услуги</w:t>
            </w:r>
          </w:p>
        </w:tc>
        <w:tc>
          <w:tcPr>
            <w:tcW w:w="2324" w:type="dxa"/>
          </w:tcPr>
          <w:p w:rsidR="00834007" w:rsidRDefault="00834007">
            <w:pPr>
              <w:pStyle w:val="ConsPlusNormal"/>
            </w:pPr>
            <w:r>
              <w:t>Организация/ГИС</w:t>
            </w:r>
          </w:p>
        </w:tc>
        <w:tc>
          <w:tcPr>
            <w:tcW w:w="2324" w:type="dxa"/>
          </w:tcPr>
          <w:p w:rsidR="00834007" w:rsidRDefault="00834007">
            <w:pPr>
              <w:pStyle w:val="ConsPlusNormal"/>
            </w:pPr>
            <w:r>
              <w:t>-</w:t>
            </w:r>
          </w:p>
        </w:tc>
        <w:tc>
          <w:tcPr>
            <w:tcW w:w="2381" w:type="dxa"/>
          </w:tcPr>
          <w:p w:rsidR="00834007" w:rsidRDefault="00834007">
            <w:pPr>
              <w:pStyle w:val="ConsPlusNormal"/>
            </w:pPr>
            <w:r>
              <w:t>Внесение сведений о конечном результате предоставления Услуги</w:t>
            </w:r>
          </w:p>
        </w:tc>
      </w:tr>
      <w:tr w:rsidR="00834007">
        <w:tc>
          <w:tcPr>
            <w:tcW w:w="2381" w:type="dxa"/>
          </w:tcPr>
          <w:p w:rsidR="00834007" w:rsidRDefault="00834007">
            <w:pPr>
              <w:pStyle w:val="ConsPlusNormal"/>
            </w:pPr>
          </w:p>
        </w:tc>
        <w:tc>
          <w:tcPr>
            <w:tcW w:w="2438" w:type="dxa"/>
          </w:tcPr>
          <w:p w:rsidR="00834007" w:rsidRDefault="00834007">
            <w:pPr>
              <w:pStyle w:val="ConsPlusNormal"/>
            </w:pPr>
            <w:r>
              <w:t>Предоставление заявителю результата предоставления Услуги</w:t>
            </w:r>
          </w:p>
        </w:tc>
        <w:tc>
          <w:tcPr>
            <w:tcW w:w="2324" w:type="dxa"/>
          </w:tcPr>
          <w:p w:rsidR="00834007" w:rsidRDefault="00834007">
            <w:pPr>
              <w:pStyle w:val="ConsPlusNormal"/>
            </w:pPr>
            <w:r>
              <w:t>В день регистрации результата предоставления Услуги</w:t>
            </w:r>
          </w:p>
        </w:tc>
        <w:tc>
          <w:tcPr>
            <w:tcW w:w="1984" w:type="dxa"/>
          </w:tcPr>
          <w:p w:rsidR="00834007" w:rsidRDefault="00834007">
            <w:pPr>
              <w:pStyle w:val="ConsPlusNormal"/>
            </w:pPr>
            <w:r>
              <w:t>должностное лицо Организации, ответственное за предоставление Услуги</w:t>
            </w:r>
          </w:p>
        </w:tc>
        <w:tc>
          <w:tcPr>
            <w:tcW w:w="2324" w:type="dxa"/>
          </w:tcPr>
          <w:p w:rsidR="00834007" w:rsidRDefault="00834007">
            <w:pPr>
              <w:pStyle w:val="ConsPlusNormal"/>
            </w:pPr>
            <w:r>
              <w:t>Организация/ГИС</w:t>
            </w:r>
          </w:p>
        </w:tc>
        <w:tc>
          <w:tcPr>
            <w:tcW w:w="2324" w:type="dxa"/>
          </w:tcPr>
          <w:p w:rsidR="00834007" w:rsidRDefault="00834007">
            <w:pPr>
              <w:pStyle w:val="ConsPlusNormal"/>
            </w:pPr>
          </w:p>
        </w:tc>
        <w:tc>
          <w:tcPr>
            <w:tcW w:w="2381" w:type="dxa"/>
          </w:tcPr>
          <w:p w:rsidR="00834007" w:rsidRDefault="00834007">
            <w:pPr>
              <w:pStyle w:val="ConsPlusNormal"/>
            </w:pPr>
            <w:r>
              <w:t>Результат Услуги, предоставленный заявителю на бумажном носителе нарочно или направленный в электронной форме в личный кабинет на ЕПГУ</w:t>
            </w:r>
          </w:p>
        </w:tc>
      </w:tr>
    </w:tbl>
    <w:p w:rsidR="00834007" w:rsidRDefault="00834007">
      <w:pPr>
        <w:pStyle w:val="ConsPlusNormal"/>
        <w:jc w:val="both"/>
      </w:pPr>
    </w:p>
    <w:p w:rsidR="00834007" w:rsidRDefault="00834007">
      <w:pPr>
        <w:pStyle w:val="ConsPlusNormal"/>
        <w:jc w:val="right"/>
      </w:pPr>
      <w:r>
        <w:t>Начальник отдела профессионального</w:t>
      </w:r>
    </w:p>
    <w:p w:rsidR="00834007" w:rsidRDefault="00834007">
      <w:pPr>
        <w:pStyle w:val="ConsPlusNormal"/>
        <w:jc w:val="right"/>
      </w:pPr>
      <w:r>
        <w:lastRenderedPageBreak/>
        <w:t>образования и науки комитета</w:t>
      </w:r>
    </w:p>
    <w:p w:rsidR="00834007" w:rsidRDefault="00834007">
      <w:pPr>
        <w:pStyle w:val="ConsPlusNormal"/>
        <w:jc w:val="right"/>
      </w:pPr>
      <w:r>
        <w:t>Н.А.ВЫСОЦКАЯ</w:t>
      </w:r>
    </w:p>
    <w:p w:rsidR="00834007" w:rsidRDefault="00834007">
      <w:pPr>
        <w:pStyle w:val="ConsPlusNormal"/>
        <w:jc w:val="both"/>
      </w:pPr>
    </w:p>
    <w:p w:rsidR="00834007" w:rsidRDefault="00834007">
      <w:pPr>
        <w:pStyle w:val="ConsPlusNormal"/>
        <w:jc w:val="both"/>
      </w:pPr>
    </w:p>
    <w:p w:rsidR="00834007" w:rsidRDefault="00834007">
      <w:pPr>
        <w:pStyle w:val="ConsPlusNormal"/>
        <w:pBdr>
          <w:bottom w:val="single" w:sz="6" w:space="0" w:color="auto"/>
        </w:pBdr>
        <w:spacing w:before="100" w:after="100"/>
        <w:jc w:val="both"/>
        <w:rPr>
          <w:sz w:val="2"/>
          <w:szCs w:val="2"/>
        </w:rPr>
      </w:pPr>
    </w:p>
    <w:p w:rsidR="009941A6" w:rsidRDefault="009941A6">
      <w:bookmarkStart w:id="26" w:name="_GoBack"/>
      <w:bookmarkEnd w:id="26"/>
    </w:p>
    <w:sectPr w:rsidR="009941A6">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07"/>
    <w:rsid w:val="00834007"/>
    <w:rsid w:val="00994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BE82C-7E6F-4A8D-AA31-D55C78A5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400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4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400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400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40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400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400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400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0D24068908A81485B4C44F3D86EE320C2E0380FF464256825774BF61E5F1DCF1BBB36A765963A998E275B9B7D7B54B87FAE408E1F76DCCM2N" TargetMode="External"/><Relationship Id="rId18" Type="http://schemas.openxmlformats.org/officeDocument/2006/relationships/hyperlink" Target="consultantplus://offline/ref=82F80D24068908A81485AAC95951D9EB3603760F8AFD4F1D0BD25123E031E3A49CB1BDE63B320F68AD93A824FAFCD8B449C9MAN" TargetMode="External"/><Relationship Id="rId26" Type="http://schemas.openxmlformats.org/officeDocument/2006/relationships/hyperlink" Target="consultantplus://offline/ref=82F80D24068908A81485B4C44F3D86EE320B28048BFB464256825774BF61E5F1DCF1BBB36A765960AE98E275B9B7D7B54B87FAE408E1F76DCCM2N" TargetMode="External"/><Relationship Id="rId39" Type="http://schemas.openxmlformats.org/officeDocument/2006/relationships/hyperlink" Target="consultantplus://offline/ref=82F80D24068908A81485B4C44F3D86EE350F280381FA464256825774BF61E5F1CEF1E3BF6B764465AB8DB424FFCEM1N" TargetMode="External"/><Relationship Id="rId21" Type="http://schemas.openxmlformats.org/officeDocument/2006/relationships/hyperlink" Target="consultantplus://offline/ref=82F80D24068908A81485B4C44F3D86EE3509290581FF464256825774BF61E5F1CEF1E3BF6B764465AB8DB424FFCEM1N" TargetMode="External"/><Relationship Id="rId34" Type="http://schemas.openxmlformats.org/officeDocument/2006/relationships/hyperlink" Target="consultantplus://offline/ref=82F80D24068908A81485B4C44F3D86EE320C21068BF8464256825774BF61E5F1CEF1E3BF6B764465AB8DB424FFCEM1N" TargetMode="External"/><Relationship Id="rId42" Type="http://schemas.openxmlformats.org/officeDocument/2006/relationships/hyperlink" Target="consultantplus://offline/ref=82F80D24068908A81485B4C44F3D86EE320A2C078DF6464256825774BF61E5F1CEF1E3BF6B764465AB8DB424FFCEM1N" TargetMode="External"/><Relationship Id="rId47" Type="http://schemas.openxmlformats.org/officeDocument/2006/relationships/hyperlink" Target="consultantplus://offline/ref=82F80D24068908A81485AAC95951D9EB3603760F8AF84D160ED05123E031E3A49CB1BDE63B320F68AD93A824FAFCD8B449C9MAN" TargetMode="External"/><Relationship Id="rId50" Type="http://schemas.openxmlformats.org/officeDocument/2006/relationships/hyperlink" Target="consultantplus://offline/ref=82F80D24068908A81485AAC95951D9EB3603760F8AF84E120BD55123E031E3A49CB1BDE629325764AC93B627FBE98EE50FCCF7E216FDF768DFBC4658CAMCN" TargetMode="External"/><Relationship Id="rId7" Type="http://schemas.openxmlformats.org/officeDocument/2006/relationships/hyperlink" Target="consultantplus://offline/ref=82F80D24068908A81485AAC95951D9EB3603760F8AFA4B100AD65123E031E3A49CB1BDE629325764AC93B726F9E98EE50FCCF7E216FDF768DFBC4658CAMCN" TargetMode="External"/><Relationship Id="rId2" Type="http://schemas.openxmlformats.org/officeDocument/2006/relationships/settings" Target="settings.xml"/><Relationship Id="rId16" Type="http://schemas.openxmlformats.org/officeDocument/2006/relationships/hyperlink" Target="consultantplus://offline/ref=82F80D24068908A81485B4C44F3D86EE320B28048BFB464256825774BF61E5F1DCF1BBB6697D0E34E8C6BB25FDFCDAB3559BFAE1C1M5N" TargetMode="External"/><Relationship Id="rId29" Type="http://schemas.openxmlformats.org/officeDocument/2006/relationships/hyperlink" Target="consultantplus://offline/ref=82F80D24068908A81485B4C44F3D86EE320B28048BFB464256825774BF61E5F1DCF1BBB36A765A6CA898E275B9B7D7B54B87FAE408E1F76DCCM2N" TargetMode="External"/><Relationship Id="rId11" Type="http://schemas.openxmlformats.org/officeDocument/2006/relationships/hyperlink" Target="consultantplus://offline/ref=82F80D24068908A81485B4C44F3D86EE370D28058EF6464256825774BF61E5F1DCF1BBB36A765A65A598E275B9B7D7B54B87FAE408E1F76DCCM2N" TargetMode="External"/><Relationship Id="rId24" Type="http://schemas.openxmlformats.org/officeDocument/2006/relationships/hyperlink" Target="consultantplus://offline/ref=82F80D24068908A81485B4C44F3D86EE320B28048BFB464256825774BF61E5F1DCF1BBB36A765960AE98E275B9B7D7B54B87FAE408E1F76DCCM2N" TargetMode="External"/><Relationship Id="rId32" Type="http://schemas.openxmlformats.org/officeDocument/2006/relationships/hyperlink" Target="consultantplus://offline/ref=82F80D24068908A81485B4C44F3D86EE320B2D0A80F9464256825774BF61E5F1CEF1E3BF6B764465AB8DB424FFCEM1N" TargetMode="External"/><Relationship Id="rId37" Type="http://schemas.openxmlformats.org/officeDocument/2006/relationships/hyperlink" Target="consultantplus://offline/ref=82F80D24068908A81485B4C44F3D86EE35092C0A8AFE464256825774BF61E5F1CEF1E3BF6B764465AB8DB424FFCEM1N" TargetMode="External"/><Relationship Id="rId40" Type="http://schemas.openxmlformats.org/officeDocument/2006/relationships/hyperlink" Target="consultantplus://offline/ref=82F80D24068908A81485B4C44F3D86EE3501290780FE464256825774BF61E5F1DCF1BBB36A765A64AB98E275B9B7D7B54B87FAE408E1F76DCCM2N" TargetMode="External"/><Relationship Id="rId45" Type="http://schemas.openxmlformats.org/officeDocument/2006/relationships/hyperlink" Target="consultantplus://offline/ref=82F80D24068908A81485B4C44F3D86EE320B28038FF8464256825774BF61E5F1CEF1E3BF6B764465AB8DB424FFCEM1N" TargetMode="External"/><Relationship Id="rId5" Type="http://schemas.openxmlformats.org/officeDocument/2006/relationships/hyperlink" Target="consultantplus://offline/ref=82F80D24068908A81485B4C44F3D86EE320B28048BFB464256825774BF61E5F1DCF1BBB36A765A6CA898E275B9B7D7B54B87FAE408E1F76DCCM2N" TargetMode="External"/><Relationship Id="rId15" Type="http://schemas.openxmlformats.org/officeDocument/2006/relationships/hyperlink" Target="consultantplus://offline/ref=82F80D24068908A81485B4C44F3D86EE35012E028CFF464256825774BF61E5F1CEF1E3BF6B764465AB8DB424FFCEM1N" TargetMode="External"/><Relationship Id="rId23" Type="http://schemas.openxmlformats.org/officeDocument/2006/relationships/hyperlink" Target="consultantplus://offline/ref=82F80D24068908A81485B4C44F3D86EE320B28048BFB464256825774BF61E5F1DCF1BBB36A765960AE98E275B9B7D7B54B87FAE408E1F76DCCM2N" TargetMode="External"/><Relationship Id="rId28" Type="http://schemas.openxmlformats.org/officeDocument/2006/relationships/hyperlink" Target="consultantplus://offline/ref=82F80D24068908A81485B4C44F3D86EE34002F0783A8114007D75971B731BFE1CAB8B7B274765D7BAE93B4C2M7N" TargetMode="External"/><Relationship Id="rId36" Type="http://schemas.openxmlformats.org/officeDocument/2006/relationships/hyperlink" Target="consultantplus://offline/ref=82F80D24068908A81485B4C44F3D86EE320C20038EFD464256825774BF61E5F1CEF1E3BF6B764465AB8DB424FFCEM1N" TargetMode="External"/><Relationship Id="rId49" Type="http://schemas.openxmlformats.org/officeDocument/2006/relationships/hyperlink" Target="consultantplus://offline/ref=82F80D24068908A81485AAC95951D9EB3603760F8AFA491203D15123E031E3A49CB1BDE63B320F68AD93A824FAFCD8B449C9MAN" TargetMode="External"/><Relationship Id="rId10" Type="http://schemas.openxmlformats.org/officeDocument/2006/relationships/hyperlink" Target="consultantplus://offline/ref=82F80D24068908A81485B4C44F3D86EE320B290589F7464256825774BF61E5F1CEF1E3BF6B764465AB8DB424FFCEM1N" TargetMode="External"/><Relationship Id="rId19" Type="http://schemas.openxmlformats.org/officeDocument/2006/relationships/hyperlink" Target="consultantplus://offline/ref=82F80D24068908A81485B4C44F3D86EE320C2B068AF9464256825774BF61E5F1DCF1BBB6637D0E34E8C6BB25FDFCDAB3559BFAE1C1M5N" TargetMode="External"/><Relationship Id="rId31" Type="http://schemas.openxmlformats.org/officeDocument/2006/relationships/hyperlink" Target="consultantplus://offline/ref=82F80D24068908A81485B4C44F3D86EE320B210088FF464256825774BF61E5F1CEF1E3BF6B764465AB8DB424FFCEM1N" TargetMode="External"/><Relationship Id="rId44" Type="http://schemas.openxmlformats.org/officeDocument/2006/relationships/hyperlink" Target="consultantplus://offline/ref=82F80D24068908A81485B4C44F3D86EE320C2F0289F7464256825774BF61E5F1CEF1E3BF6B764465AB8DB424FFCEM1N"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2F80D24068908A81485B4C44F3D86EE320D280781FA464256825774BF61E5F1CEF1E3BF6B764465AB8DB424FFCEM1N" TargetMode="External"/><Relationship Id="rId14" Type="http://schemas.openxmlformats.org/officeDocument/2006/relationships/hyperlink" Target="consultantplus://offline/ref=82F80D24068908A81485B4C44F3D86EE370D28068EFB464256825774BF61E5F1DCF1BBB36D7D0E34E8C6BB25FDFCDAB3559BFAE1C1M5N" TargetMode="External"/><Relationship Id="rId22" Type="http://schemas.openxmlformats.org/officeDocument/2006/relationships/hyperlink" Target="consultantplus://offline/ref=82F80D24068908A81485B4C44F3D86EE320B28048BFB464256825774BF61E5F1DCF1BBB36A765960AE98E275B9B7D7B54B87FAE408E1F76DCCM2N" TargetMode="External"/><Relationship Id="rId27" Type="http://schemas.openxmlformats.org/officeDocument/2006/relationships/hyperlink" Target="consultantplus://offline/ref=82F80D24068908A81485B4C44F3D86EE320B28048BFB464256825774BF61E5F1DCF1BBB36A765960AE98E275B9B7D7B54B87FAE408E1F76DCCM2N" TargetMode="External"/><Relationship Id="rId30" Type="http://schemas.openxmlformats.org/officeDocument/2006/relationships/hyperlink" Target="consultantplus://offline/ref=82F80D24068908A81485B4C44F3D86EE320B2E0A88F6464256825774BF61E5F1CEF1E3BF6B764465AB8DB424FFCEM1N" TargetMode="External"/><Relationship Id="rId35" Type="http://schemas.openxmlformats.org/officeDocument/2006/relationships/hyperlink" Target="consultantplus://offline/ref=82F80D24068908A81485B4C44F3D86EE320C2E0380F6464256825774BF61E5F1CEF1E3BF6B764465AB8DB424FFCEM1N" TargetMode="External"/><Relationship Id="rId43" Type="http://schemas.openxmlformats.org/officeDocument/2006/relationships/hyperlink" Target="consultantplus://offline/ref=82F80D24068908A81485B4C44F3D86EE3509290581FF464256825774BF61E5F1CEF1E3BF6B764465AB8DB424FFCEM1N" TargetMode="External"/><Relationship Id="rId48" Type="http://schemas.openxmlformats.org/officeDocument/2006/relationships/hyperlink" Target="consultantplus://offline/ref=82F80D24068908A81485AAC95951D9EB3603760F8AFA4B100AD65123E031E3A49CB1BDE629325764AC93B726F9E98EE50FCCF7E216FDF768DFBC4658CAMCN" TargetMode="External"/><Relationship Id="rId8" Type="http://schemas.openxmlformats.org/officeDocument/2006/relationships/hyperlink" Target="consultantplus://offline/ref=82F80D24068908A81485AAC95951D9EB3603760F8AF84E120BD55123E031E3A49CB1BDE629325764AC93B627FBE98EE50FCCF7E216FDF768DFBC4658CAMCN" TargetMode="Externa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82F80D24068908A81485B4C44F3D86EE320D280781FA464256825774BF61E5F1DCF1BBB36A77596CAF98E275B9B7D7B54B87FAE408E1F76DCCM2N" TargetMode="External"/><Relationship Id="rId17" Type="http://schemas.openxmlformats.org/officeDocument/2006/relationships/hyperlink" Target="consultantplus://offline/ref=82F80D24068908A81485B4C44F3D86EE320B28048BFB464256825774BF61E5F1DCF1BBB16F7F5131FDD7E329FCE2C4B44C87F8E314CEM0N" TargetMode="External"/><Relationship Id="rId25" Type="http://schemas.openxmlformats.org/officeDocument/2006/relationships/hyperlink" Target="consultantplus://offline/ref=82F80D24068908A81485B4C44F3D86EE320B28048BFB464256825774BF61E5F1DCF1BBB36A765960AE98E275B9B7D7B54B87FAE408E1F76DCCM2N" TargetMode="External"/><Relationship Id="rId33" Type="http://schemas.openxmlformats.org/officeDocument/2006/relationships/hyperlink" Target="consultantplus://offline/ref=82F80D24068908A81485B4C44F3D86EE320D280781FA464256825774BF61E5F1DCF1BBB36A765B60AF98E275B9B7D7B54B87FAE408E1F76DCCM2N" TargetMode="External"/><Relationship Id="rId38" Type="http://schemas.openxmlformats.org/officeDocument/2006/relationships/hyperlink" Target="consultantplus://offline/ref=82F80D24068908A81485B4C44F3D86EE320C21068BFE464256825774BF61E5F1CEF1E3BF6B764465AB8DB424FFCEM1N" TargetMode="External"/><Relationship Id="rId46" Type="http://schemas.openxmlformats.org/officeDocument/2006/relationships/hyperlink" Target="consultantplus://offline/ref=82F80D24068908A81485B4C44F3D86EE320B290589F7464256825774BF61E5F1CEF1E3BF6B764465AB8DB424FFCEM1N" TargetMode="External"/><Relationship Id="rId20" Type="http://schemas.openxmlformats.org/officeDocument/2006/relationships/hyperlink" Target="consultantplus://offline/ref=82F80D24068908A81485B4C44F3D86EE320B28048BFB464256825774BF61E5F1DCF1BBB36A715131FDD7E329FCE2C4B44C87F8E314CEM0N" TargetMode="External"/><Relationship Id="rId41" Type="http://schemas.openxmlformats.org/officeDocument/2006/relationships/hyperlink" Target="consultantplus://offline/ref=82F80D24068908A81485B4C44F3D86EE320C2A0281F9464256825774BF61E5F1CEF1E3BF6B764465AB8DB424FFCEM1N" TargetMode="External"/><Relationship Id="rId1" Type="http://schemas.openxmlformats.org/officeDocument/2006/relationships/styles" Target="styles.xml"/><Relationship Id="rId6" Type="http://schemas.openxmlformats.org/officeDocument/2006/relationships/hyperlink" Target="consultantplus://offline/ref=82F80D24068908A81485B4C44F3D86EE3501290780FE464256825774BF61E5F1DCF1BBB36A765A64AB98E275B9B7D7B54B87FAE408E1F76DCCM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17388</Words>
  <Characters>99118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Высоцкая Наталья Александровна</dc:creator>
  <cp:keywords/>
  <dc:description/>
  <cp:lastModifiedBy>Высоцкая Наталья Александровна</cp:lastModifiedBy>
  <cp:revision>1</cp:revision>
  <dcterms:created xsi:type="dcterms:W3CDTF">2023-07-10T13:12:00Z</dcterms:created>
  <dcterms:modified xsi:type="dcterms:W3CDTF">2023-07-10T13:12:00Z</dcterms:modified>
</cp:coreProperties>
</file>